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970"/>
        <w:gridCol w:w="1660"/>
        <w:gridCol w:w="1364"/>
        <w:gridCol w:w="1364"/>
        <w:gridCol w:w="267"/>
        <w:gridCol w:w="1172"/>
      </w:tblGrid>
      <w:tr w:rsidR="004A757B" w:rsidRPr="004A757B" w14:paraId="1090B8E8" w14:textId="77777777" w:rsidTr="00981E92">
        <w:trPr>
          <w:trHeight w:val="397"/>
        </w:trPr>
        <w:tc>
          <w:tcPr>
            <w:tcW w:w="9344" w:type="dxa"/>
            <w:gridSpan w:val="7"/>
            <w:shd w:val="clear" w:color="auto" w:fill="F3F3F3"/>
            <w:vAlign w:val="center"/>
          </w:tcPr>
          <w:p w14:paraId="5D920B36" w14:textId="77777777" w:rsidR="004A757B" w:rsidRDefault="004A757B" w:rsidP="004A757B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</w:pPr>
            <w:bookmarkStart w:id="0" w:name="_GoBack"/>
            <w:bookmarkEnd w:id="0"/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 xml:space="preserve">EEAS-386-DIVA3-SER-FWC </w:t>
            </w:r>
          </w:p>
          <w:p w14:paraId="46C50D01" w14:textId="77777777" w:rsidR="004A757B" w:rsidRPr="004A757B" w:rsidRDefault="004A757B" w:rsidP="004A757B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</w:pPr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 xml:space="preserve">Framework </w:t>
            </w:r>
            <w:proofErr w:type="spellStart"/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>Contract</w:t>
            </w:r>
            <w:proofErr w:type="spellEnd"/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 xml:space="preserve"> Curriculum Vitae </w:t>
            </w:r>
            <w:proofErr w:type="spellStart"/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>template</w:t>
            </w:r>
            <w:proofErr w:type="spellEnd"/>
          </w:p>
        </w:tc>
      </w:tr>
      <w:tr w:rsidR="004A757B" w:rsidRPr="00972EA3" w14:paraId="425C38CE" w14:textId="77777777" w:rsidTr="009A1FB4">
        <w:trPr>
          <w:trHeight w:val="397"/>
        </w:trPr>
        <w:tc>
          <w:tcPr>
            <w:tcW w:w="2547" w:type="dxa"/>
            <w:vMerge w:val="restart"/>
            <w:shd w:val="clear" w:color="auto" w:fill="auto"/>
          </w:tcPr>
          <w:p w14:paraId="1B125215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4A757B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val="pt-PT" w:eastAsia="zh-CN" w:bidi="hi-IN"/>
              </w:rPr>
              <w:br/>
            </w: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POSITION APPLIED FOR</w:t>
            </w:r>
          </w:p>
        </w:tc>
        <w:tc>
          <w:tcPr>
            <w:tcW w:w="6797" w:type="dxa"/>
            <w:gridSpan w:val="6"/>
            <w:shd w:val="clear" w:color="auto" w:fill="auto"/>
            <w:vAlign w:val="center"/>
          </w:tcPr>
          <w:p w14:paraId="28E3B324" w14:textId="731D28C3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Profile: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Cs w:val="24"/>
                <w:lang w:eastAsia="zh-CN" w:bidi="hi-IN"/>
              </w:rPr>
              <w:t xml:space="preserve"> </w:t>
            </w:r>
            <w:r w:rsidR="004B60B2" w:rsidRPr="004B60B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Business Inteligence Consultant</w:t>
            </w:r>
          </w:p>
        </w:tc>
      </w:tr>
      <w:tr w:rsidR="004A757B" w:rsidRPr="00972EA3" w14:paraId="1C205DB5" w14:textId="77777777" w:rsidTr="009A1FB4">
        <w:trPr>
          <w:trHeight w:val="397"/>
        </w:trPr>
        <w:tc>
          <w:tcPr>
            <w:tcW w:w="2547" w:type="dxa"/>
            <w:vMerge/>
            <w:shd w:val="clear" w:color="auto" w:fill="auto"/>
            <w:vAlign w:val="center"/>
          </w:tcPr>
          <w:p w14:paraId="66FC10AC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97" w:type="dxa"/>
            <w:gridSpan w:val="6"/>
            <w:shd w:val="clear" w:color="auto" w:fill="auto"/>
            <w:vAlign w:val="center"/>
          </w:tcPr>
          <w:p w14:paraId="6F188E84" w14:textId="4CB78E0B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 xml:space="preserve">Category:  </w:t>
            </w:r>
            <w:r w:rsidR="004B60B2"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Senior</w:t>
            </w:r>
          </w:p>
        </w:tc>
      </w:tr>
      <w:tr w:rsidR="004A757B" w:rsidRPr="00972EA3" w14:paraId="01D2DB0F" w14:textId="77777777" w:rsidTr="009A1FB4">
        <w:trPr>
          <w:trHeight w:val="397"/>
        </w:trPr>
        <w:tc>
          <w:tcPr>
            <w:tcW w:w="2547" w:type="dxa"/>
            <w:vMerge/>
            <w:shd w:val="clear" w:color="auto" w:fill="auto"/>
            <w:vAlign w:val="center"/>
          </w:tcPr>
          <w:p w14:paraId="20B7B70E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97" w:type="dxa"/>
            <w:gridSpan w:val="6"/>
            <w:shd w:val="clear" w:color="auto" w:fill="auto"/>
            <w:vAlign w:val="center"/>
          </w:tcPr>
          <w:p w14:paraId="42F666CF" w14:textId="3796A090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 xml:space="preserve">Specific expertise required: </w:t>
            </w:r>
            <w:r w:rsidR="004B60B2"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None</w:t>
            </w:r>
          </w:p>
        </w:tc>
      </w:tr>
      <w:tr w:rsidR="004A757B" w:rsidRPr="00972EA3" w14:paraId="682E9322" w14:textId="77777777" w:rsidTr="009A1FB4">
        <w:trPr>
          <w:trHeight w:val="397"/>
        </w:trPr>
        <w:tc>
          <w:tcPr>
            <w:tcW w:w="2547" w:type="dxa"/>
            <w:vMerge/>
            <w:shd w:val="clear" w:color="auto" w:fill="auto"/>
            <w:vAlign w:val="center"/>
          </w:tcPr>
          <w:p w14:paraId="112A8959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97" w:type="dxa"/>
            <w:gridSpan w:val="6"/>
            <w:shd w:val="clear" w:color="auto" w:fill="auto"/>
            <w:vAlign w:val="center"/>
          </w:tcPr>
          <w:p w14:paraId="27E3C5F8" w14:textId="13D8A1BD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 xml:space="preserve">EU-SECRET clearance requested: </w:t>
            </w:r>
            <w:r w:rsidR="00830BE2"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No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| Valid until: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</w:tc>
      </w:tr>
      <w:tr w:rsidR="004A757B" w:rsidRPr="00972EA3" w14:paraId="69465766" w14:textId="77777777" w:rsidTr="009A1FB4">
        <w:trPr>
          <w:trHeight w:val="397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F6999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30226" w14:textId="3F3171D9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 xml:space="preserve">Technical Team Leader requested: </w:t>
            </w:r>
            <w:r w:rsidR="00830BE2"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No</w:t>
            </w:r>
          </w:p>
        </w:tc>
      </w:tr>
      <w:tr w:rsidR="004A757B" w:rsidRPr="00972EA3" w14:paraId="25B71484" w14:textId="77777777" w:rsidTr="00981E92">
        <w:trPr>
          <w:trHeight w:val="57"/>
        </w:trPr>
        <w:tc>
          <w:tcPr>
            <w:tcW w:w="9344" w:type="dxa"/>
            <w:gridSpan w:val="7"/>
            <w:shd w:val="clear" w:color="auto" w:fill="F3F3F3"/>
            <w:vAlign w:val="center"/>
          </w:tcPr>
          <w:p w14:paraId="4A93DDF6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4A757B" w:rsidRPr="00972EA3" w14:paraId="6937C596" w14:textId="77777777" w:rsidTr="009A1FB4">
        <w:trPr>
          <w:trHeight w:val="397"/>
        </w:trPr>
        <w:tc>
          <w:tcPr>
            <w:tcW w:w="2547" w:type="dxa"/>
            <w:vMerge w:val="restart"/>
            <w:shd w:val="clear" w:color="auto" w:fill="auto"/>
          </w:tcPr>
          <w:p w14:paraId="7B9ABFE0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br/>
              <w:t>PERSONAL INFORMATION</w:t>
            </w:r>
          </w:p>
          <w:p w14:paraId="7ABFEFDB" w14:textId="24B0D579" w:rsidR="004A757B" w:rsidRPr="00A925DE" w:rsidRDefault="004A757B" w:rsidP="00A925DE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  <w:p w14:paraId="160E4BA3" w14:textId="77777777" w:rsidR="00AC1D5D" w:rsidRDefault="00AC1D5D" w:rsidP="004115C5">
            <w:pPr>
              <w:widowControl w:val="0"/>
              <w:suppressLineNumbers/>
              <w:suppressAutoHyphens/>
              <w:spacing w:after="0"/>
              <w:ind w:right="72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DE90751" wp14:editId="4C615D53">
                  <wp:extent cx="1076400" cy="1076400"/>
                  <wp:effectExtent l="0" t="0" r="0" b="0"/>
                  <wp:docPr id="18" name="Picture 18" title="in items loo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rge_afonso_henriques_photo_sprintcv.jpg" title="in items loop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509" t="-4556" r="-8219" b="-8221"/>
                          <a:stretch/>
                        </pic:blipFill>
                        <pic:spPr bwMode="auto">
                          <a:xfrm>
                            <a:off x="0" y="0"/>
                            <a:ext cx="1076400" cy="10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618B96" w14:textId="50C76325" w:rsidR="009659A4" w:rsidRPr="00631C37" w:rsidRDefault="009659A4" w:rsidP="00453C15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</w:tc>
        <w:tc>
          <w:tcPr>
            <w:tcW w:w="6797" w:type="dxa"/>
            <w:gridSpan w:val="6"/>
            <w:shd w:val="clear" w:color="auto" w:fill="auto"/>
            <w:vAlign w:val="center"/>
          </w:tcPr>
          <w:p w14:paraId="2934CA0B" w14:textId="3AD587B0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Name</w:t>
            </w:r>
            <w:r w:rsidRPr="0057102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: </w:t>
            </w:r>
            <w:r w:rsidR="00EA16A9" w:rsidRPr="0057102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Afonso </w:t>
            </w:r>
            <w:r w:rsidR="00571023" w:rsidRPr="0057102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Henriques</w:t>
            </w:r>
          </w:p>
        </w:tc>
      </w:tr>
      <w:tr w:rsidR="004A757B" w:rsidRPr="00972EA3" w14:paraId="75B39E5F" w14:textId="77777777" w:rsidTr="009A1FB4">
        <w:trPr>
          <w:trHeight w:val="580"/>
        </w:trPr>
        <w:tc>
          <w:tcPr>
            <w:tcW w:w="2547" w:type="dxa"/>
            <w:vMerge/>
            <w:shd w:val="clear" w:color="auto" w:fill="auto"/>
            <w:vAlign w:val="center"/>
          </w:tcPr>
          <w:p w14:paraId="1BA3F12C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97" w:type="dxa"/>
            <w:gridSpan w:val="6"/>
            <w:shd w:val="clear" w:color="auto" w:fill="auto"/>
            <w:vAlign w:val="center"/>
          </w:tcPr>
          <w:p w14:paraId="7B67EB1D" w14:textId="7198294D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Type of contract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eastAsia="zh-CN" w:bidi="hi-IN"/>
              </w:rPr>
              <w:t>: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zh-CN" w:bidi="hi-IN"/>
              </w:rPr>
              <w:t xml:space="preserve">  </w:t>
            </w:r>
            <w:r w:rsidR="007436C2"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Freelancer</w:t>
            </w:r>
          </w:p>
          <w:p w14:paraId="5CB3B856" w14:textId="3A02A811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 xml:space="preserve">Date of recruitment or date of contract as </w:t>
            </w:r>
            <w:proofErr w:type="spellStart"/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free lancer</w:t>
            </w:r>
            <w:proofErr w:type="spellEnd"/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: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="00830BE2"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01/01/2019</w:t>
            </w:r>
          </w:p>
        </w:tc>
      </w:tr>
      <w:tr w:rsidR="004A757B" w:rsidRPr="00972EA3" w14:paraId="647325E5" w14:textId="77777777" w:rsidTr="009A1FB4">
        <w:trPr>
          <w:trHeight w:val="397"/>
        </w:trPr>
        <w:tc>
          <w:tcPr>
            <w:tcW w:w="2547" w:type="dxa"/>
            <w:vMerge/>
            <w:shd w:val="clear" w:color="auto" w:fill="auto"/>
            <w:vAlign w:val="center"/>
          </w:tcPr>
          <w:p w14:paraId="06CF8845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97" w:type="dxa"/>
            <w:gridSpan w:val="6"/>
            <w:shd w:val="clear" w:color="auto" w:fill="auto"/>
            <w:vAlign w:val="center"/>
          </w:tcPr>
          <w:p w14:paraId="62AB65F4" w14:textId="387DEFF1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Contact telephone number: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635218" w:rsidRPr="00635218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+351 910000000</w:t>
            </w:r>
          </w:p>
        </w:tc>
      </w:tr>
      <w:tr w:rsidR="004A757B" w:rsidRPr="00972EA3" w14:paraId="6EB5692F" w14:textId="77777777" w:rsidTr="009A1FB4">
        <w:trPr>
          <w:trHeight w:val="397"/>
        </w:trPr>
        <w:tc>
          <w:tcPr>
            <w:tcW w:w="2547" w:type="dxa"/>
            <w:vMerge/>
            <w:shd w:val="clear" w:color="auto" w:fill="auto"/>
            <w:vAlign w:val="center"/>
          </w:tcPr>
          <w:p w14:paraId="30819D61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97" w:type="dxa"/>
            <w:gridSpan w:val="6"/>
            <w:shd w:val="clear" w:color="auto" w:fill="auto"/>
            <w:vAlign w:val="center"/>
          </w:tcPr>
          <w:p w14:paraId="777F6E3F" w14:textId="7D48D771" w:rsidR="004A757B" w:rsidRPr="00972EA3" w:rsidRDefault="004A757B" w:rsidP="009D6057">
            <w:pPr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Email address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zh-CN" w:bidi="hi-IN"/>
              </w:rPr>
              <w:t>: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="009D6057" w:rsidRPr="009D6057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hello@sprintcv.com</w:t>
            </w:r>
          </w:p>
        </w:tc>
      </w:tr>
      <w:tr w:rsidR="004A757B" w:rsidRPr="00972EA3" w14:paraId="0ED9467E" w14:textId="77777777" w:rsidTr="009A1FB4">
        <w:trPr>
          <w:trHeight w:val="397"/>
        </w:trPr>
        <w:tc>
          <w:tcPr>
            <w:tcW w:w="2547" w:type="dxa"/>
            <w:vMerge/>
            <w:shd w:val="clear" w:color="auto" w:fill="auto"/>
            <w:vAlign w:val="center"/>
          </w:tcPr>
          <w:p w14:paraId="40912B7B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97" w:type="dxa"/>
            <w:gridSpan w:val="6"/>
            <w:shd w:val="clear" w:color="auto" w:fill="auto"/>
            <w:vAlign w:val="center"/>
          </w:tcPr>
          <w:p w14:paraId="1C3DEDD2" w14:textId="0DEAA0B6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Gender: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="00441FB8"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Male</w:t>
            </w:r>
            <w:r w:rsidR="00E107B2" w:rsidRPr="00E107B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| Date of birth: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="003F23EB" w:rsidRPr="003F23E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01-01-1985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| Nationality: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="00114827" w:rsidRPr="00114827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Portuguese</w:t>
            </w:r>
          </w:p>
        </w:tc>
      </w:tr>
      <w:tr w:rsidR="004A757B" w:rsidRPr="00972EA3" w14:paraId="078BE818" w14:textId="77777777" w:rsidTr="009A1FB4">
        <w:trPr>
          <w:trHeight w:val="397"/>
        </w:trPr>
        <w:tc>
          <w:tcPr>
            <w:tcW w:w="2547" w:type="dxa"/>
            <w:vMerge/>
            <w:shd w:val="clear" w:color="auto" w:fill="auto"/>
            <w:vAlign w:val="center"/>
          </w:tcPr>
          <w:p w14:paraId="407201E7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FC23F" w14:textId="4AFAD880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Date of last CV update: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="000E6EBC" w:rsidRPr="000E6EB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03-2019</w:t>
            </w:r>
          </w:p>
        </w:tc>
      </w:tr>
      <w:tr w:rsidR="004A757B" w:rsidRPr="00972EA3" w14:paraId="0DE1ACD5" w14:textId="77777777" w:rsidTr="009A1FB4">
        <w:trPr>
          <w:trHeight w:val="397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3A847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B712E" w14:textId="3E63ED53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 xml:space="preserve">Date of availability: </w:t>
            </w:r>
            <w:r w:rsidR="00830BE2"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01/02/2019</w:t>
            </w:r>
          </w:p>
        </w:tc>
      </w:tr>
      <w:tr w:rsidR="004A757B" w:rsidRPr="00972EA3" w14:paraId="71D1E068" w14:textId="77777777" w:rsidTr="00981E92">
        <w:trPr>
          <w:trHeight w:val="57"/>
        </w:trPr>
        <w:tc>
          <w:tcPr>
            <w:tcW w:w="9344" w:type="dxa"/>
            <w:gridSpan w:val="7"/>
            <w:shd w:val="clear" w:color="auto" w:fill="F3F3F3"/>
            <w:vAlign w:val="center"/>
          </w:tcPr>
          <w:p w14:paraId="25B026EC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566E3C" w:rsidRPr="00972EA3" w14:paraId="55D48D78" w14:textId="77777777" w:rsidTr="009A1FB4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1B9AEA39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EDUCATION</w:t>
            </w:r>
          </w:p>
        </w:tc>
        <w:tc>
          <w:tcPr>
            <w:tcW w:w="5625" w:type="dxa"/>
            <w:gridSpan w:val="5"/>
            <w:shd w:val="clear" w:color="auto" w:fill="auto"/>
            <w:vAlign w:val="center"/>
          </w:tcPr>
          <w:p w14:paraId="21184AAD" w14:textId="649036F3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ICT Qualification: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Cs w:val="24"/>
                <w:lang w:val="fr-BE" w:eastAsia="zh-CN" w:bidi="hi-IN"/>
              </w:rPr>
              <w:t xml:space="preserve"> </w:t>
            </w:r>
            <w:r w:rsidR="00576FE8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Bachelor degree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BF58AA4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4"/>
                <w:szCs w:val="1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4"/>
                <w:szCs w:val="14"/>
                <w:lang w:eastAsia="zh-CN" w:bidi="hi-IN"/>
              </w:rPr>
              <w:t>Replace with EQF (or other) level if relevant</w:t>
            </w:r>
          </w:p>
        </w:tc>
      </w:tr>
      <w:tr w:rsidR="004A757B" w:rsidRPr="00972EA3" w14:paraId="76D07B6A" w14:textId="77777777" w:rsidTr="009A1FB4">
        <w:trPr>
          <w:trHeight w:val="397"/>
        </w:trPr>
        <w:tc>
          <w:tcPr>
            <w:tcW w:w="2547" w:type="dxa"/>
            <w:vMerge w:val="restart"/>
            <w:shd w:val="clear" w:color="auto" w:fill="auto"/>
          </w:tcPr>
          <w:p w14:paraId="564410E8" w14:textId="1F0509DF" w:rsidR="004A757B" w:rsidRPr="00972EA3" w:rsidRDefault="008302F7" w:rsidP="00AE4D62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i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09-2003</w:t>
            </w:r>
            <w:r w:rsidR="00AE4D6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</w:t>
            </w:r>
            <w:r w:rsidR="00B87D58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-</w:t>
            </w:r>
            <w:r w:rsidR="00AE4D6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</w:t>
            </w:r>
            <w:r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06-2007</w:t>
            </w:r>
          </w:p>
        </w:tc>
        <w:tc>
          <w:tcPr>
            <w:tcW w:w="6797" w:type="dxa"/>
            <w:gridSpan w:val="6"/>
            <w:shd w:val="clear" w:color="auto" w:fill="auto"/>
            <w:vAlign w:val="center"/>
          </w:tcPr>
          <w:p w14:paraId="0C4965BB" w14:textId="664F28E6" w:rsidR="004A757B" w:rsidRPr="00972EA3" w:rsidRDefault="003C7B9F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Bachelor degree</w:t>
            </w:r>
            <w:r w:rsidR="00D324E8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, </w:t>
            </w:r>
            <w:r w:rsidR="008302F7"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University of Coimbra</w:t>
            </w:r>
          </w:p>
        </w:tc>
      </w:tr>
      <w:tr w:rsidR="004A757B" w:rsidRPr="00972EA3" w14:paraId="23D0D013" w14:textId="77777777" w:rsidTr="009A1FB4">
        <w:trPr>
          <w:trHeight w:val="416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B9276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9A558E" w14:textId="117CA301" w:rsidR="004A757B" w:rsidRPr="00972EA3" w:rsidRDefault="00850411" w:rsidP="0037247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Computer Science Engeneering</w:t>
            </w:r>
            <w:r w:rsidR="0037247F" w:rsidRPr="00972EA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</w:t>
            </w:r>
          </w:p>
        </w:tc>
      </w:tr>
      <w:tr w:rsidR="004A757B" w:rsidRPr="00972EA3" w14:paraId="3B36F6EE" w14:textId="77777777" w:rsidTr="00981E92">
        <w:trPr>
          <w:trHeight w:val="57"/>
        </w:trPr>
        <w:tc>
          <w:tcPr>
            <w:tcW w:w="9344" w:type="dxa"/>
            <w:gridSpan w:val="7"/>
            <w:shd w:val="clear" w:color="auto" w:fill="F3F3F3"/>
            <w:vAlign w:val="center"/>
          </w:tcPr>
          <w:p w14:paraId="1CCB382E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4A757B" w:rsidRPr="00972EA3" w14:paraId="4A499EC9" w14:textId="77777777" w:rsidTr="009A1FB4">
        <w:trPr>
          <w:trHeight w:val="338"/>
        </w:trPr>
        <w:tc>
          <w:tcPr>
            <w:tcW w:w="2547" w:type="dxa"/>
            <w:shd w:val="clear" w:color="auto" w:fill="auto"/>
            <w:vAlign w:val="center"/>
          </w:tcPr>
          <w:p w14:paraId="46ABE778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LANGUAGE SKILLS</w:t>
            </w:r>
          </w:p>
        </w:tc>
        <w:tc>
          <w:tcPr>
            <w:tcW w:w="6797" w:type="dxa"/>
            <w:gridSpan w:val="6"/>
            <w:shd w:val="clear" w:color="auto" w:fill="auto"/>
            <w:vAlign w:val="center"/>
          </w:tcPr>
          <w:p w14:paraId="4BDBCCB8" w14:textId="746860C9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 xml:space="preserve">Mother tongue(s): </w:t>
            </w:r>
            <w:r w:rsidR="006C4C49" w:rsidRPr="006C4C49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Portuguese; </w:t>
            </w:r>
          </w:p>
        </w:tc>
      </w:tr>
      <w:tr w:rsidR="00E56B92" w:rsidRPr="00972EA3" w14:paraId="679BFC49" w14:textId="77777777" w:rsidTr="009A1FB4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055D6D19" w14:textId="77777777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</w:pP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F1705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UNDERSTANDING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30AD5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SPEAKING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37C7F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WRITING</w:t>
            </w:r>
          </w:p>
        </w:tc>
      </w:tr>
      <w:tr w:rsidR="00566E3C" w:rsidRPr="00972EA3" w14:paraId="14FBEC5F" w14:textId="77777777" w:rsidTr="009A1FB4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662A68CA" w14:textId="77777777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970" w:type="dxa"/>
            <w:shd w:val="clear" w:color="auto" w:fill="F3F3F3"/>
            <w:vAlign w:val="center"/>
          </w:tcPr>
          <w:p w14:paraId="0402F949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Enter level</w:t>
            </w:r>
          </w:p>
          <w:p w14:paraId="01220837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Listening</w:t>
            </w:r>
          </w:p>
        </w:tc>
        <w:tc>
          <w:tcPr>
            <w:tcW w:w="1660" w:type="dxa"/>
            <w:shd w:val="clear" w:color="auto" w:fill="F3F3F3"/>
            <w:vAlign w:val="center"/>
          </w:tcPr>
          <w:p w14:paraId="11A1DD48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Enter level</w:t>
            </w:r>
          </w:p>
          <w:p w14:paraId="09B2C896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Reading</w:t>
            </w:r>
          </w:p>
        </w:tc>
        <w:tc>
          <w:tcPr>
            <w:tcW w:w="1364" w:type="dxa"/>
            <w:shd w:val="clear" w:color="auto" w:fill="F3F3F3"/>
            <w:vAlign w:val="center"/>
          </w:tcPr>
          <w:p w14:paraId="2AC5CEAA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Enter level</w:t>
            </w:r>
          </w:p>
          <w:p w14:paraId="01961961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Spoken interaction</w:t>
            </w:r>
          </w:p>
        </w:tc>
        <w:tc>
          <w:tcPr>
            <w:tcW w:w="1364" w:type="dxa"/>
            <w:shd w:val="clear" w:color="auto" w:fill="F3F3F3"/>
            <w:vAlign w:val="center"/>
          </w:tcPr>
          <w:p w14:paraId="76585040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Enter level</w:t>
            </w:r>
          </w:p>
          <w:p w14:paraId="350B9DAD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Spoken production</w:t>
            </w:r>
          </w:p>
        </w:tc>
        <w:tc>
          <w:tcPr>
            <w:tcW w:w="1439" w:type="dxa"/>
            <w:gridSpan w:val="2"/>
            <w:shd w:val="clear" w:color="auto" w:fill="F3F3F3"/>
            <w:vAlign w:val="center"/>
          </w:tcPr>
          <w:p w14:paraId="19ACCB32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Enter level</w:t>
            </w:r>
          </w:p>
        </w:tc>
      </w:tr>
      <w:tr w:rsidR="00140741" w:rsidRPr="00972EA3" w14:paraId="7F081135" w14:textId="77777777" w:rsidTr="009A1FB4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124355EB" w14:textId="1D8A4C48" w:rsidR="00DA39A6" w:rsidRPr="00972EA3" w:rsidRDefault="006041B6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 xml:space="preserve">Level of knowledge in </w:t>
            </w:r>
            <w:r w:rsidRPr="00DA39A6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English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: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C43D79C" w14:textId="6D056C9E" w:rsidR="00DA39A6" w:rsidRPr="00DA39A6" w:rsidRDefault="004B6AA5" w:rsidP="00DA39A6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566E3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C2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1B36134" w14:textId="60AA616C" w:rsidR="00DA39A6" w:rsidRPr="00566E3C" w:rsidRDefault="002D45C7" w:rsidP="00DA39A6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566E3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C2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9A4C017" w14:textId="04592D4F" w:rsidR="00DA39A6" w:rsidRPr="00566E3C" w:rsidRDefault="006F1DCC" w:rsidP="00DA39A6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566E3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C2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069EEAD" w14:textId="79601145" w:rsidR="00DA39A6" w:rsidRPr="00566E3C" w:rsidRDefault="002576EE" w:rsidP="00DA39A6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566E3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C2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6AF61ECA" w14:textId="6675F359" w:rsidR="00DA39A6" w:rsidRPr="00566E3C" w:rsidRDefault="00566E3C" w:rsidP="00DA39A6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566E3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C2</w:t>
            </w:r>
          </w:p>
        </w:tc>
      </w:tr>
      <w:tr w:rsidR="004A757B" w:rsidRPr="00972EA3" w14:paraId="210513E5" w14:textId="77777777" w:rsidTr="009A1FB4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3B3FCBD2" w14:textId="77777777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B0F42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aps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Enter name of language certificate. Enter level if known.</w:t>
            </w:r>
          </w:p>
        </w:tc>
      </w:tr>
      <w:tr w:rsidR="00566E3C" w:rsidRPr="00972EA3" w14:paraId="5FA3C077" w14:textId="77777777" w:rsidTr="009A1FB4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577CDFCE" w14:textId="77777777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970" w:type="dxa"/>
            <w:shd w:val="clear" w:color="auto" w:fill="F3F3F3"/>
            <w:vAlign w:val="center"/>
          </w:tcPr>
          <w:p w14:paraId="6CA2C830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Enter level</w:t>
            </w:r>
          </w:p>
          <w:p w14:paraId="3BE6B7EC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Listening</w:t>
            </w:r>
          </w:p>
        </w:tc>
        <w:tc>
          <w:tcPr>
            <w:tcW w:w="1660" w:type="dxa"/>
            <w:shd w:val="clear" w:color="auto" w:fill="F3F3F3"/>
            <w:vAlign w:val="center"/>
          </w:tcPr>
          <w:p w14:paraId="1D2AB486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Enter level</w:t>
            </w:r>
          </w:p>
          <w:p w14:paraId="0A5C3FB7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Reading</w:t>
            </w:r>
          </w:p>
        </w:tc>
        <w:tc>
          <w:tcPr>
            <w:tcW w:w="1364" w:type="dxa"/>
            <w:shd w:val="clear" w:color="auto" w:fill="F3F3F3"/>
            <w:vAlign w:val="center"/>
          </w:tcPr>
          <w:p w14:paraId="10050A74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Enter level</w:t>
            </w:r>
          </w:p>
          <w:p w14:paraId="2C6EB5BF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Spoken interaction</w:t>
            </w:r>
          </w:p>
        </w:tc>
        <w:tc>
          <w:tcPr>
            <w:tcW w:w="1364" w:type="dxa"/>
            <w:shd w:val="clear" w:color="auto" w:fill="F3F3F3"/>
            <w:vAlign w:val="center"/>
          </w:tcPr>
          <w:p w14:paraId="2E3F1D4E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Enter level</w:t>
            </w:r>
          </w:p>
          <w:p w14:paraId="465406A9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Spoken production</w:t>
            </w:r>
          </w:p>
        </w:tc>
        <w:tc>
          <w:tcPr>
            <w:tcW w:w="1439" w:type="dxa"/>
            <w:gridSpan w:val="2"/>
            <w:shd w:val="clear" w:color="auto" w:fill="F3F3F3"/>
            <w:vAlign w:val="center"/>
          </w:tcPr>
          <w:p w14:paraId="20906C9F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Enter level</w:t>
            </w:r>
          </w:p>
        </w:tc>
      </w:tr>
      <w:tr w:rsidR="00140741" w:rsidRPr="00972EA3" w14:paraId="2267DA0A" w14:textId="77777777" w:rsidTr="009A1FB4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281B719E" w14:textId="77777777" w:rsidR="00DA39A6" w:rsidRPr="00972EA3" w:rsidRDefault="006041B6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 xml:space="preserve">Level of knowledge in </w:t>
            </w:r>
            <w:r w:rsidRPr="00DA39A6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French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>: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FE292D0" w14:textId="77777777" w:rsidR="00DA39A6" w:rsidRPr="00DA39A6" w:rsidRDefault="004B6AA5" w:rsidP="00DA39A6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566E3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C1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2271C49" w14:textId="77777777" w:rsidR="00DA39A6" w:rsidRPr="00566E3C" w:rsidRDefault="002D45C7" w:rsidP="00DA39A6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566E3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C1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1751DD8" w14:textId="77777777" w:rsidR="00DA39A6" w:rsidRPr="00566E3C" w:rsidRDefault="006F1DCC" w:rsidP="00DA39A6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566E3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C1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506D516" w14:textId="77777777" w:rsidR="00DA39A6" w:rsidRPr="00566E3C" w:rsidRDefault="002576EE" w:rsidP="00DA39A6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566E3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C1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5229A33A" w14:textId="77777777" w:rsidR="00DA39A6" w:rsidRPr="00566E3C" w:rsidRDefault="00566E3C" w:rsidP="00DA39A6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566E3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C1</w:t>
            </w:r>
          </w:p>
        </w:tc>
      </w:tr>
      <w:tr w:rsidR="004A757B" w:rsidRPr="00972EA3" w14:paraId="76B9EE70" w14:textId="77777777" w:rsidTr="009A1FB4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05246FAD" w14:textId="77777777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D029B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aps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Enter name of language certificate. Enter level if known.</w:t>
            </w:r>
          </w:p>
        </w:tc>
      </w:tr>
      <w:tr w:rsidR="004A757B" w:rsidRPr="00972EA3" w14:paraId="3062012B" w14:textId="77777777" w:rsidTr="009A1FB4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05D1F" w14:textId="77777777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12AB1" w14:textId="77777777" w:rsidR="004A757B" w:rsidRPr="00972EA3" w:rsidRDefault="004A757B" w:rsidP="004A757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100" w:lineRule="atLeast"/>
              <w:ind w:left="0" w:firstLine="0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0E4194"/>
                <w:spacing w:val="-6"/>
                <w:kern w:val="1"/>
                <w:sz w:val="20"/>
                <w:lang w:eastAsia="zh-CN" w:bidi="hi-IN"/>
              </w:rPr>
              <w:t>(*</w:t>
            </w:r>
            <w:proofErr w:type="gramStart"/>
            <w:r w:rsidRPr="00972EA3">
              <w:rPr>
                <w:rFonts w:ascii="Arial" w:eastAsia="SimSun" w:hAnsi="Arial" w:cs="Mangal"/>
                <w:color w:val="0E4194"/>
                <w:spacing w:val="-6"/>
                <w:kern w:val="1"/>
                <w:sz w:val="20"/>
                <w:lang w:eastAsia="zh-CN" w:bidi="hi-IN"/>
              </w:rPr>
              <w:t>) :</w:t>
            </w:r>
            <w:proofErr w:type="gramEnd"/>
            <w:r w:rsidRPr="00972EA3">
              <w:rPr>
                <w:rFonts w:ascii="Arial" w:eastAsia="SimSun" w:hAnsi="Arial" w:cs="Mangal"/>
                <w:color w:val="0E4194"/>
                <w:spacing w:val="-6"/>
                <w:kern w:val="1"/>
                <w:sz w:val="20"/>
                <w:lang w:eastAsia="zh-CN" w:bidi="hi-IN"/>
              </w:rPr>
              <w:t xml:space="preserve"> Levels: A1/2: Basic user - B1/2: Independent user - C1/2 Proficient user</w:t>
            </w:r>
          </w:p>
          <w:p w14:paraId="1A2FA1E1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5"/>
                <w:szCs w:val="15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5"/>
                <w:lang w:eastAsia="zh-CN" w:bidi="hi-IN"/>
              </w:rPr>
              <w:t>Based on the Common European Framework of Reference for Languages</w:t>
            </w:r>
          </w:p>
        </w:tc>
      </w:tr>
      <w:tr w:rsidR="004A757B" w:rsidRPr="00972EA3" w14:paraId="091B1033" w14:textId="77777777" w:rsidTr="009A1FB4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8C96" w14:textId="77777777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Other Language(s):</w:t>
            </w:r>
          </w:p>
        </w:tc>
        <w:tc>
          <w:tcPr>
            <w:tcW w:w="67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538A6" w14:textId="66602E55" w:rsidR="004A757B" w:rsidRPr="00972EA3" w:rsidRDefault="001C7877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1C7877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Portuguese;</w:t>
            </w: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</w:t>
            </w:r>
            <w:r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1C7877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Arabic;</w:t>
            </w: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</w:t>
            </w:r>
          </w:p>
        </w:tc>
      </w:tr>
      <w:tr w:rsidR="004A757B" w:rsidRPr="00972EA3" w14:paraId="07EF5BC5" w14:textId="77777777" w:rsidTr="00981E92">
        <w:trPr>
          <w:trHeight w:val="57"/>
        </w:trPr>
        <w:tc>
          <w:tcPr>
            <w:tcW w:w="9344" w:type="dxa"/>
            <w:gridSpan w:val="7"/>
            <w:shd w:val="clear" w:color="auto" w:fill="F3F3F3"/>
            <w:vAlign w:val="center"/>
          </w:tcPr>
          <w:p w14:paraId="6E492A79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0E19DA" w:rsidRPr="00972EA3" w14:paraId="30C43B02" w14:textId="77777777" w:rsidTr="009A1FB4">
        <w:trPr>
          <w:trHeight w:val="962"/>
        </w:trPr>
        <w:tc>
          <w:tcPr>
            <w:tcW w:w="2547" w:type="dxa"/>
            <w:shd w:val="clear" w:color="auto" w:fill="auto"/>
          </w:tcPr>
          <w:p w14:paraId="68FF92A1" w14:textId="77777777" w:rsidR="000E19DA" w:rsidRPr="00972EA3" w:rsidRDefault="000E19DA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br/>
              <w:t>PREVIOUS EXPERIENCE(S)</w:t>
            </w: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br/>
              <w:t xml:space="preserve"> AT EU INSTITUTIONS</w:t>
            </w:r>
          </w:p>
          <w:p w14:paraId="75D9F2F0" w14:textId="2FA9108B" w:rsidR="000E19DA" w:rsidRPr="00972EA3" w:rsidRDefault="000E19DA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5"/>
                <w:szCs w:val="15"/>
                <w:lang w:eastAsia="zh-CN" w:bidi="hi-IN"/>
              </w:rPr>
              <w:t>(max 3 last ones)</w:t>
            </w:r>
          </w:p>
        </w:tc>
        <w:tc>
          <w:tcPr>
            <w:tcW w:w="6797" w:type="dxa"/>
            <w:gridSpan w:val="6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4"/>
              <w:gridCol w:w="1123"/>
              <w:gridCol w:w="1574"/>
            </w:tblGrid>
            <w:tr w:rsidR="009E0A5B" w:rsidRPr="003C752D" w14:paraId="2D1CC05B" w14:textId="77777777" w:rsidTr="0021023C">
              <w:tc>
                <w:tcPr>
                  <w:tcW w:w="4547" w:type="dxa"/>
                </w:tcPr>
                <w:p w14:paraId="018691B8" w14:textId="2E4AA087" w:rsidR="00B65BA8" w:rsidRDefault="00B65BA8" w:rsidP="00B65BA8">
                  <w:pPr>
                    <w:widowControl w:val="0"/>
                    <w:suppressAutoHyphens/>
                    <w:spacing w:after="0"/>
                    <w:rPr>
                      <w:rFonts w:ascii="Arial" w:eastAsia="SimSun" w:hAnsi="Arial" w:cs="Mangal"/>
                      <w:i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EE5181">
                    <w:rPr>
                      <w:rFonts w:ascii="Arial" w:eastAsia="SimSun" w:hAnsi="Arial" w:cs="Mangal"/>
                      <w:i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  <w:t>05-2017 -  Ongoing</w:t>
                  </w:r>
                </w:p>
              </w:tc>
              <w:tc>
                <w:tcPr>
                  <w:tcW w:w="1162" w:type="dxa"/>
                </w:tcPr>
                <w:p w14:paraId="2290F9C4" w14:textId="7FFD33FB" w:rsidR="00B65BA8" w:rsidRDefault="00B65BA8" w:rsidP="00B65BA8">
                  <w:pPr>
                    <w:widowControl w:val="0"/>
                    <w:suppressAutoHyphens/>
                    <w:spacing w:after="0"/>
                    <w:rPr>
                      <w:rFonts w:ascii="Arial" w:eastAsia="SimSun" w:hAnsi="Arial" w:cs="Mangal"/>
                      <w:i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EE5181">
                    <w:rPr>
                      <w:rFonts w:ascii="Arial" w:eastAsia="SimSun" w:hAnsi="Arial" w:cs="Mangal"/>
                      <w:i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  <w:t>Demo Account</w:t>
                  </w:r>
                </w:p>
              </w:tc>
              <w:tc>
                <w:tcPr>
                  <w:tcW w:w="1680" w:type="dxa"/>
                </w:tcPr>
                <w:p w14:paraId="2ECA9757" w14:textId="0D864D1D" w:rsidR="005D5F2A" w:rsidRDefault="004B4871" w:rsidP="00B65BA8">
                  <w:pPr>
                    <w:widowControl w:val="0"/>
                    <w:suppressAutoHyphens/>
                    <w:spacing w:after="0"/>
                    <w:rPr>
                      <w:rFonts w:ascii="Arial" w:eastAsia="SimSun" w:hAnsi="Arial" w:cs="Mangal"/>
                      <w:i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</w:pPr>
                  <w:r>
                    <w:rPr>
                      <w:rFonts w:ascii="Arial" w:eastAsia="SimSun" w:hAnsi="Arial" w:cs="Mangal"/>
                      <w:i/>
                      <w:noProof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  <w:t>European Commission</w:t>
                  </w:r>
                  <w:r>
                    <w:rPr>
                      <w:rFonts w:ascii="Arial" w:eastAsia="SimSun" w:hAnsi="Arial" w:cs="Mangal"/>
                      <w:i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  <w:t xml:space="preserve">, </w:t>
                  </w:r>
                  <w:r w:rsidR="008A4924">
                    <w:rPr>
                      <w:rFonts w:ascii="Arial" w:eastAsia="SimSun" w:hAnsi="Arial" w:cs="Mangal"/>
                      <w:i/>
                      <w:noProof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  <w:t>DG BUDG</w:t>
                  </w:r>
                </w:p>
              </w:tc>
            </w:tr>
            <w:tr w:rsidR="009E0A5B" w:rsidRPr="003C752D" w14:paraId="4EC7E7A6" w14:textId="77777777" w:rsidTr="0021023C">
              <w:tc>
                <w:tcPr>
                  <w:tcW w:w="4547" w:type="dxa"/>
                </w:tcPr>
                <w:p w14:paraId="55FD41BC" w14:textId="77777777" w:rsidR="00B65BA8" w:rsidRDefault="00B65BA8" w:rsidP="00B65BA8">
                  <w:pPr>
                    <w:widowControl w:val="0"/>
                    <w:suppressAutoHyphens/>
                    <w:spacing w:after="0"/>
                    <w:rPr>
                      <w:rFonts w:ascii="Arial" w:eastAsia="SimSun" w:hAnsi="Arial" w:cs="Mangal"/>
                      <w:i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EE5181">
                    <w:rPr>
                      <w:rFonts w:ascii="Arial" w:eastAsia="SimSun" w:hAnsi="Arial" w:cs="Mangal"/>
                      <w:i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  <w:t xml:space="preserve">09-2013 - 08-2016 </w:t>
                  </w:r>
                </w:p>
              </w:tc>
              <w:tc>
                <w:tcPr>
                  <w:tcW w:w="1162" w:type="dxa"/>
                </w:tcPr>
                <w:p w14:paraId="6FCFBDA8" w14:textId="77777777" w:rsidR="00B65BA8" w:rsidRDefault="00B65BA8" w:rsidP="00B65BA8">
                  <w:pPr>
                    <w:widowControl w:val="0"/>
                    <w:suppressAutoHyphens/>
                    <w:spacing w:after="0"/>
                    <w:rPr>
                      <w:rFonts w:ascii="Arial" w:eastAsia="SimSun" w:hAnsi="Arial" w:cs="Mangal"/>
                      <w:i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</w:pPr>
                  <w:r w:rsidRPr="00EE5181">
                    <w:rPr>
                      <w:rFonts w:ascii="Arial" w:eastAsia="SimSun" w:hAnsi="Arial" w:cs="Mangal"/>
                      <w:i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  <w:t>BI/Qlikview developer</w:t>
                  </w:r>
                </w:p>
              </w:tc>
              <w:tc>
                <w:tcPr>
                  <w:tcW w:w="1680" w:type="dxa"/>
                </w:tcPr>
                <w:p w14:paraId="0FABD99C" w14:textId="77777777" w:rsidR="005D5F2A" w:rsidRDefault="004B4871" w:rsidP="00B65BA8">
                  <w:pPr>
                    <w:widowControl w:val="0"/>
                    <w:suppressAutoHyphens/>
                    <w:spacing w:after="0"/>
                    <w:rPr>
                      <w:rFonts w:ascii="Arial" w:eastAsia="SimSun" w:hAnsi="Arial" w:cs="Mangal"/>
                      <w:i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</w:pPr>
                  <w:r>
                    <w:rPr>
                      <w:rFonts w:ascii="Arial" w:eastAsia="SimSun" w:hAnsi="Arial" w:cs="Mangal"/>
                      <w:i/>
                      <w:noProof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  <w:t>European Comission</w:t>
                  </w:r>
                  <w:r>
                    <w:rPr>
                      <w:rFonts w:ascii="Arial" w:eastAsia="SimSun" w:hAnsi="Arial" w:cs="Mangal"/>
                      <w:i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  <w:t xml:space="preserve">, </w:t>
                  </w:r>
                  <w:r w:rsidR="008A4924">
                    <w:rPr>
                      <w:rFonts w:ascii="Arial" w:eastAsia="SimSun" w:hAnsi="Arial" w:cs="Mangal"/>
                      <w:i/>
                      <w:noProof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  <w:t>DG GROWTH</w:t>
                  </w:r>
                </w:p>
              </w:tc>
            </w:tr>
          </w:tbl>
          <w:p w14:paraId="5A34A5A9" w14:textId="77777777" w:rsidR="000E19DA" w:rsidRPr="00972EA3" w:rsidRDefault="000E19DA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4A757B" w:rsidRPr="00972EA3" w14:paraId="37A25A62" w14:textId="77777777" w:rsidTr="00981E92">
        <w:trPr>
          <w:trHeight w:val="57"/>
        </w:trPr>
        <w:tc>
          <w:tcPr>
            <w:tcW w:w="9344" w:type="dxa"/>
            <w:gridSpan w:val="7"/>
            <w:shd w:val="clear" w:color="auto" w:fill="F3F3F3"/>
            <w:vAlign w:val="center"/>
          </w:tcPr>
          <w:p w14:paraId="247F02FD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0"/>
                <w:szCs w:val="10"/>
                <w:lang w:eastAsia="zh-CN" w:bidi="hi-IN"/>
              </w:rPr>
            </w:pPr>
          </w:p>
        </w:tc>
      </w:tr>
    </w:tbl>
    <w:p w14:paraId="6A723D76" w14:textId="77777777" w:rsidR="004A757B" w:rsidRPr="00972EA3" w:rsidRDefault="004A757B" w:rsidP="004A757B">
      <w:pPr>
        <w:widowControl w:val="0"/>
        <w:suppressAutoHyphens/>
        <w:spacing w:after="0"/>
        <w:rPr>
          <w:rFonts w:ascii="Arial" w:eastAsia="SimSun" w:hAnsi="Arial" w:cs="Mangal"/>
          <w:color w:val="3F3A38"/>
          <w:spacing w:val="-6"/>
          <w:kern w:val="1"/>
          <w:sz w:val="2"/>
          <w:szCs w:val="2"/>
          <w:lang w:eastAsia="zh-CN" w:bidi="hi-IN"/>
        </w:rPr>
      </w:pPr>
    </w:p>
    <w:p w14:paraId="6BC9F9E7" w14:textId="77777777" w:rsidR="009A1FB4" w:rsidRPr="00972EA3" w:rsidRDefault="009A1FB4" w:rsidP="004A757B">
      <w:pPr>
        <w:widowControl w:val="0"/>
        <w:suppressAutoHyphens/>
        <w:spacing w:after="0"/>
        <w:rPr>
          <w:rFonts w:ascii="Arial" w:eastAsia="SimSun" w:hAnsi="Arial" w:cs="Mangal"/>
          <w:color w:val="3F3A38"/>
          <w:spacing w:val="-6"/>
          <w:kern w:val="1"/>
          <w:sz w:val="2"/>
          <w:szCs w:val="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043"/>
        <w:gridCol w:w="1364"/>
        <w:gridCol w:w="2386"/>
      </w:tblGrid>
      <w:tr w:rsidR="004A757B" w:rsidRPr="004A757B" w14:paraId="6F1803FD" w14:textId="77777777" w:rsidTr="00B87613">
        <w:trPr>
          <w:trHeight w:val="397"/>
        </w:trPr>
        <w:tc>
          <w:tcPr>
            <w:tcW w:w="2552" w:type="dxa"/>
            <w:gridSpan w:val="4"/>
            <w:shd w:val="clear" w:color="auto" w:fill="F3F3F3"/>
            <w:vAlign w:val="center"/>
          </w:tcPr>
          <w:p w14:paraId="6F23D0A4" w14:textId="77777777" w:rsidR="004A757B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</w:pPr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 xml:space="preserve">EEAS-386-DIVA3-SER-FWC </w:t>
            </w:r>
          </w:p>
          <w:p w14:paraId="4C082248" w14:textId="77777777" w:rsidR="004A757B" w:rsidRPr="004A757B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</w:pPr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 xml:space="preserve">Framework </w:t>
            </w:r>
            <w:proofErr w:type="spellStart"/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>Contract</w:t>
            </w:r>
            <w:proofErr w:type="spellEnd"/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 xml:space="preserve"> Curriculum Vitae </w:t>
            </w:r>
            <w:proofErr w:type="spellStart"/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>template</w:t>
            </w:r>
            <w:proofErr w:type="spellEnd"/>
          </w:p>
        </w:tc>
      </w:tr>
      <w:tr w:rsidR="004A757B" w:rsidRPr="00972EA3" w14:paraId="1520398C" w14:textId="77777777" w:rsidTr="00B87613">
        <w:trPr>
          <w:trHeight w:val="532"/>
        </w:trPr>
        <w:tc>
          <w:tcPr>
            <w:tcW w:w="2552" w:type="dxa"/>
            <w:shd w:val="clear" w:color="auto" w:fill="auto"/>
            <w:vAlign w:val="center"/>
          </w:tcPr>
          <w:p w14:paraId="075DE6F7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lastRenderedPageBreak/>
              <w:t>Skills required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3872547E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 xml:space="preserve">This information describes how far the candidate meets the required skills 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br/>
              <w:t>expressed on the technical annex of the order form</w:t>
            </w:r>
          </w:p>
        </w:tc>
      </w:tr>
      <w:tr w:rsidR="004A757B" w:rsidRPr="00972EA3" w14:paraId="30C2C13E" w14:textId="77777777" w:rsidTr="00B87613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14:paraId="104C6630" w14:textId="71CE6112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>Skill # 1</w:t>
            </w:r>
            <w:r w:rsidR="003A7BEF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="00715CC0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>–</w:t>
            </w:r>
            <w:r w:rsidR="003A7BEF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Technologies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5DF8E700" w14:textId="3A2849FD" w:rsidR="004A757B" w:rsidRPr="00972EA3" w:rsidRDefault="00A674CA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PL/SQL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11.8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Qlikview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5.6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Oracle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11.8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Oracle 11g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7.3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Oracle Data Integrator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5.1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RUP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10.0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Business Objects XI 3.1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5.6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Scrum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4.4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Shell Script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8.1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Business Objects Universe Builder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3.8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Toad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8.1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XML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8.1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MS Office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0.8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Unix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8.1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SFTP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8.1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FTP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8.1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Solaris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5.4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Desktop Intelligence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5.6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SQL Navigator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5.1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SSH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5.1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Apache Tomcat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5.1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Oracle 10g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3.4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Web Intelligence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3.0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Oracle 9i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2.7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Business Objects Data Services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3.0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Microsoft Project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0.8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Java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3.8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Business Objects Data Integrator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3.0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Eclipse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2.7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XSLT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2.7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HTML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2.7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JIRA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1.9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Confluence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1.9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Qlik GeoAnalytics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1.9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Business Objects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0.8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Awk</w:t>
            </w:r>
            <w:r w:rsid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A83EDE" w:rsidRPr="00A83ED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5.1 years)</w:t>
            </w:r>
            <w:r w:rsidRPr="00715CC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; </w:t>
            </w:r>
          </w:p>
        </w:tc>
      </w:tr>
      <w:tr w:rsidR="004A757B" w:rsidRPr="00972EA3" w14:paraId="26A90212" w14:textId="77777777" w:rsidTr="00B87613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14:paraId="3A7C43FC" w14:textId="634E5872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>Skill # 2</w:t>
            </w:r>
            <w:r w:rsidR="003A7BEF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– Roles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4C48F9EE" w14:textId="5DA0C962" w:rsidR="004A757B" w:rsidRPr="00972EA3" w:rsidRDefault="00332D3A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C0304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Developer</w:t>
            </w:r>
            <w:r w:rsid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18799C" w:rsidRP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10.7 years)</w:t>
            </w:r>
            <w:r w:rsidRPr="00C0304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 Analyst</w:t>
            </w:r>
            <w:r w:rsid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18799C" w:rsidRP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10.7 years)</w:t>
            </w:r>
            <w:r w:rsidRPr="00C0304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 Team leader</w:t>
            </w:r>
            <w:r w:rsid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18799C" w:rsidRP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8.4 years)</w:t>
            </w:r>
            <w:r w:rsidRPr="00C0304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 Trainer</w:t>
            </w:r>
            <w:r w:rsid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18799C" w:rsidRP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5.1 years)</w:t>
            </w:r>
            <w:r w:rsidRPr="00C0304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 Project Manager</w:t>
            </w:r>
            <w:r w:rsid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18799C" w:rsidRP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3.8 years)</w:t>
            </w:r>
            <w:r w:rsidRPr="00C0304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 Tester</w:t>
            </w:r>
            <w:r w:rsid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18799C" w:rsidRP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3.0 years)</w:t>
            </w:r>
            <w:r w:rsidRPr="00C0304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 Manager</w:t>
            </w:r>
            <w:r w:rsid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18799C" w:rsidRP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1.1 years)</w:t>
            </w:r>
            <w:r w:rsidRPr="00C0304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 IT Recruiter</w:t>
            </w:r>
            <w:r w:rsid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(</w:t>
            </w:r>
            <w:r w:rsidR="0018799C" w:rsidRPr="0018799C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1.1 years)</w:t>
            </w:r>
            <w:r w:rsidRPr="00C0304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; </w:t>
            </w:r>
          </w:p>
        </w:tc>
      </w:tr>
      <w:tr w:rsidR="004A757B" w:rsidRPr="00972EA3" w14:paraId="3295E9D4" w14:textId="77777777" w:rsidTr="00B87613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14:paraId="3CC12184" w14:textId="69B24C4B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>Skill # 3</w:t>
            </w:r>
            <w:r w:rsidR="003A7BEF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- Industries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582F888A" w14:textId="4BE08D94" w:rsidR="004A757B" w:rsidRPr="00972EA3" w:rsidRDefault="00D30754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9386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Telecommunications</w:t>
            </w:r>
            <w:r w:rsidR="00AB3C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</w:t>
            </w:r>
            <w:r w:rsidR="00A024B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(</w:t>
            </w:r>
            <w:r w:rsidR="00AB3C9F" w:rsidRPr="00AB3C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5.1 years)</w:t>
            </w:r>
            <w:r w:rsidRPr="0079386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 Market Research</w:t>
            </w:r>
            <w:r w:rsidR="00AB3C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</w:t>
            </w:r>
            <w:r w:rsidR="00A024B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(</w:t>
            </w:r>
            <w:r w:rsidR="00AB3C9F" w:rsidRPr="00AB3C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3.0 years)</w:t>
            </w:r>
            <w:r w:rsidRPr="0079386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 Public Policy</w:t>
            </w:r>
            <w:r w:rsidR="00AB3C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</w:t>
            </w:r>
            <w:r w:rsidR="00A024B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(</w:t>
            </w:r>
            <w:r w:rsidR="00AB3C9F" w:rsidRPr="00AB3C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1.9 years)</w:t>
            </w:r>
            <w:r w:rsidRPr="0079386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 Outsourcing/Offshoring</w:t>
            </w:r>
            <w:r w:rsidR="00AB3C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</w:t>
            </w:r>
            <w:r w:rsidR="00A024B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(</w:t>
            </w:r>
            <w:r w:rsidR="00AB3C9F" w:rsidRPr="00AB3C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1.1 years)</w:t>
            </w:r>
            <w:r w:rsidRPr="0079386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;  Banking</w:t>
            </w:r>
            <w:r w:rsidR="00AB3C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</w:t>
            </w:r>
            <w:r w:rsidR="00A024B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(</w:t>
            </w:r>
            <w:r w:rsidR="00AB3C9F" w:rsidRPr="00AB3C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0.7 years)</w:t>
            </w:r>
            <w:r w:rsidRPr="0079386B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; </w:t>
            </w:r>
          </w:p>
        </w:tc>
      </w:tr>
      <w:tr w:rsidR="004A757B" w:rsidRPr="00972EA3" w14:paraId="7D90ECB0" w14:textId="77777777" w:rsidTr="00B87613">
        <w:trPr>
          <w:trHeight w:val="57"/>
        </w:trPr>
        <w:tc>
          <w:tcPr>
            <w:tcW w:w="2552" w:type="dxa"/>
            <w:gridSpan w:val="4"/>
            <w:shd w:val="clear" w:color="auto" w:fill="F3F3F3"/>
            <w:vAlign w:val="center"/>
          </w:tcPr>
          <w:p w14:paraId="6ECE5B49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4A757B" w:rsidRPr="00972EA3" w14:paraId="04358E1B" w14:textId="77777777" w:rsidTr="00B87613">
        <w:trPr>
          <w:trHeight w:val="397"/>
        </w:trPr>
        <w:tc>
          <w:tcPr>
            <w:tcW w:w="2552" w:type="dxa"/>
            <w:vMerge w:val="restart"/>
            <w:shd w:val="clear" w:color="auto" w:fill="auto"/>
          </w:tcPr>
          <w:p w14:paraId="3BD50ECE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  <w:p w14:paraId="77A5B9D8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SPECIFIC EXPERTISE REQUIRED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2BD77879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This information describes how far the candidate meets the required technical specific expertise</w:t>
            </w:r>
          </w:p>
        </w:tc>
      </w:tr>
      <w:tr w:rsidR="004A757B" w:rsidRPr="00972EA3" w14:paraId="2D2CAF2D" w14:textId="77777777" w:rsidTr="00B87613">
        <w:trPr>
          <w:trHeight w:val="1480"/>
        </w:trPr>
        <w:tc>
          <w:tcPr>
            <w:tcW w:w="2552" w:type="dxa"/>
            <w:vMerge/>
            <w:shd w:val="clear" w:color="auto" w:fill="auto"/>
            <w:vAlign w:val="center"/>
          </w:tcPr>
          <w:p w14:paraId="1599549D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797" w:type="dxa"/>
            <w:gridSpan w:val="3"/>
            <w:shd w:val="clear" w:color="auto" w:fill="auto"/>
          </w:tcPr>
          <w:p w14:paraId="42E709DF" w14:textId="00A43C57" w:rsidR="004A757B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Describe briefly how the candidate gained the required technical specific expertise(s) requested on the order form and where s/he acquired it(them) and when s/he acquired it(them) – Max ½ A4 page</w:t>
            </w:r>
          </w:p>
          <w:p w14:paraId="37AB735A" w14:textId="77777777" w:rsidR="00A024B0" w:rsidRDefault="00A024B0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  <w:p w14:paraId="26CC3CA4" w14:textId="77777777" w:rsidR="00CB62FE" w:rsidRPr="00CB62FE" w:rsidRDefault="00CB62FE" w:rsidP="00F63CF2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CB62F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Qlikview dashboards full implementation lifecycle.</w:t>
            </w:r>
          </w:p>
          <w:p w14:paraId="660EAB10" w14:textId="77777777" w:rsidR="00CB62FE" w:rsidRPr="00CB62FE" w:rsidRDefault="00CB62FE" w:rsidP="00F63CF2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CB62F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Senior in all phases of applications development process including architecture, design, development, test definition, integration and support.</w:t>
            </w:r>
          </w:p>
          <w:p w14:paraId="5BC563E5" w14:textId="77777777" w:rsidR="00CB62FE" w:rsidRPr="00CB62FE" w:rsidRDefault="00CB62FE" w:rsidP="00F63CF2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CB62F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Experienced in design, implementation, integration, deployment, maintenance and tuning of databases/datawarehouses</w:t>
            </w:r>
          </w:p>
          <w:p w14:paraId="3E96354A" w14:textId="77777777" w:rsidR="00CB62FE" w:rsidRPr="00CB62FE" w:rsidRDefault="00CB62FE" w:rsidP="00F63CF2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CB62F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4+ years of experience in Team Leading and / or Project Management using RUP methodologies.</w:t>
            </w:r>
          </w:p>
          <w:p w14:paraId="23871D58" w14:textId="77777777" w:rsidR="00CB62FE" w:rsidRPr="00CB62FE" w:rsidRDefault="00CB62FE" w:rsidP="00F63CF2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CB62F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Combines expert technical/engineering qualifications with outstanding performance in team building, team leadership and project management.</w:t>
            </w:r>
          </w:p>
          <w:p w14:paraId="117D7B0F" w14:textId="77777777" w:rsidR="00CB62FE" w:rsidRPr="00CB62FE" w:rsidRDefault="00CB62FE" w:rsidP="00F63CF2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CB62F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Highly skilled at using prior knowledge and experience to quickly grasp and use new client specific software tools and environments, procedures and methods.</w:t>
            </w:r>
          </w:p>
          <w:p w14:paraId="15E6A9DF" w14:textId="77777777" w:rsidR="00CB62FE" w:rsidRPr="00CB62FE" w:rsidRDefault="00CB62FE" w:rsidP="00F63CF2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CB62F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Experienced in large scale data applications (data warehouse and big data) and reporting tools (Business Objects and others).</w:t>
            </w:r>
          </w:p>
          <w:p w14:paraId="4D0F850F" w14:textId="77777777" w:rsidR="00CB62FE" w:rsidRPr="00CB62FE" w:rsidRDefault="00CB62FE" w:rsidP="00F63CF2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CB62F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Strong knowledge of Oracle RDBMS, SQL, PL/SQL, UNIX systems (Solaris, HP UX and Linux), scripting languages.</w:t>
            </w:r>
          </w:p>
          <w:p w14:paraId="6770815D" w14:textId="77777777" w:rsidR="00CB62FE" w:rsidRPr="00CB62FE" w:rsidRDefault="00CB62FE" w:rsidP="00F63CF2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CB62F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Experienced in working in multi-cultural environments.</w:t>
            </w:r>
          </w:p>
          <w:p w14:paraId="621FC2B8" w14:textId="77777777" w:rsidR="00CB62FE" w:rsidRPr="00CB62FE" w:rsidRDefault="00CB62FE" w:rsidP="00F63CF2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CB62FE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Good communication and soft skills.</w:t>
            </w:r>
          </w:p>
        </w:tc>
      </w:tr>
      <w:tr w:rsidR="004A757B" w:rsidRPr="00972EA3" w14:paraId="5DCBBBF9" w14:textId="77777777" w:rsidTr="00B87613">
        <w:trPr>
          <w:trHeight w:val="57"/>
        </w:trPr>
        <w:tc>
          <w:tcPr>
            <w:tcW w:w="2552" w:type="dxa"/>
            <w:gridSpan w:val="4"/>
            <w:shd w:val="clear" w:color="auto" w:fill="F3F3F3"/>
            <w:vAlign w:val="center"/>
          </w:tcPr>
          <w:p w14:paraId="26491C34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4A757B" w:rsidRPr="00972EA3" w14:paraId="22C89F17" w14:textId="77777777" w:rsidTr="00B87613">
        <w:trPr>
          <w:trHeight w:val="39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6BF72B6D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additional trainings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9EAFD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Provide information about max. 5 additional training followed</w:t>
            </w:r>
          </w:p>
        </w:tc>
      </w:tr>
      <w:tr w:rsidR="004A757B" w:rsidRPr="00972EA3" w14:paraId="3CD52C08" w14:textId="77777777" w:rsidTr="00B87613">
        <w:trPr>
          <w:trHeight w:val="397"/>
        </w:trPr>
        <w:tc>
          <w:tcPr>
            <w:tcW w:w="2552" w:type="dxa"/>
            <w:vMerge/>
            <w:shd w:val="clear" w:color="auto" w:fill="auto"/>
            <w:vAlign w:val="center"/>
          </w:tcPr>
          <w:p w14:paraId="058BEB28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3045" w:type="dxa"/>
            <w:shd w:val="clear" w:color="auto" w:fill="F3F3F3"/>
            <w:vAlign w:val="center"/>
          </w:tcPr>
          <w:p w14:paraId="63C9210A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Organiser's Name</w:t>
            </w:r>
          </w:p>
        </w:tc>
        <w:tc>
          <w:tcPr>
            <w:tcW w:w="1364" w:type="dxa"/>
            <w:shd w:val="clear" w:color="auto" w:fill="F3F3F3"/>
            <w:vAlign w:val="center"/>
          </w:tcPr>
          <w:p w14:paraId="36056FB9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Subject</w:t>
            </w:r>
          </w:p>
        </w:tc>
        <w:tc>
          <w:tcPr>
            <w:tcW w:w="2388" w:type="dxa"/>
            <w:shd w:val="clear" w:color="auto" w:fill="F3F3F3"/>
            <w:vAlign w:val="center"/>
          </w:tcPr>
          <w:p w14:paraId="099BE60D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Certificate</w:t>
            </w:r>
          </w:p>
        </w:tc>
      </w:tr>
      <w:tr w:rsidR="004A757B" w:rsidRPr="00972EA3" w14:paraId="5B351F49" w14:textId="77777777" w:rsidTr="00B8761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5907084B" w14:textId="2306932B" w:rsidR="004A757B" w:rsidRPr="009D4D85" w:rsidRDefault="003554B2" w:rsidP="00322287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03-2018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DD619D5" w14:textId="757CAD7A" w:rsidR="004A757B" w:rsidRPr="00972EA3" w:rsidRDefault="00C97A9A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IBITGQ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9A9F27F" w14:textId="5F4A2BE3" w:rsidR="004A757B" w:rsidRPr="00972EA3" w:rsidRDefault="002B2977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GDPR Foundation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7C8BE31" w14:textId="7644711F" w:rsidR="004A757B" w:rsidRPr="00972EA3" w:rsidRDefault="009D4D85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Yes</w:t>
            </w:r>
          </w:p>
        </w:tc>
      </w:tr>
      <w:tr w:rsidR="004A757B" w:rsidRPr="00972EA3" w14:paraId="6192B90B" w14:textId="77777777" w:rsidTr="00B8761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777E094C" w14:textId="77777777" w:rsidR="004A757B" w:rsidRPr="009D4D85" w:rsidRDefault="003554B2" w:rsidP="00322287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01-2018 - 06-2018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9379D80" w14:textId="77777777" w:rsidR="004A757B" w:rsidRPr="00972EA3" w:rsidRDefault="00C97A9A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IT Business School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5A1F8C4" w14:textId="77777777" w:rsidR="004A757B" w:rsidRPr="00972EA3" w:rsidRDefault="002B2977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Executive IT Management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51D132B2" w14:textId="77777777" w:rsidR="004A757B" w:rsidRPr="00972EA3" w:rsidRDefault="009D4D85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Yes</w:t>
            </w:r>
          </w:p>
        </w:tc>
      </w:tr>
      <w:tr w:rsidR="004A757B" w:rsidRPr="00972EA3" w14:paraId="61FFE3C3" w14:textId="77777777" w:rsidTr="00B8761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54D1C7CB" w14:textId="77777777" w:rsidR="004A757B" w:rsidRPr="009D4D85" w:rsidRDefault="003554B2" w:rsidP="00322287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01-2016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EEA86B3" w14:textId="77777777" w:rsidR="004A757B" w:rsidRPr="00972EA3" w:rsidRDefault="00C97A9A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IT School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63E2D3C" w14:textId="77777777" w:rsidR="004A757B" w:rsidRPr="00972EA3" w:rsidRDefault="002B2977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ITIL v3 Foundations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A5A3715" w14:textId="77777777" w:rsidR="004A757B" w:rsidRPr="00972EA3" w:rsidRDefault="009D4D85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Yes</w:t>
            </w:r>
          </w:p>
        </w:tc>
      </w:tr>
      <w:tr w:rsidR="004A757B" w:rsidRPr="00972EA3" w14:paraId="17D0A552" w14:textId="77777777" w:rsidTr="00B8761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30D1A674" w14:textId="77777777" w:rsidR="004A757B" w:rsidRPr="009D4D85" w:rsidRDefault="003554B2" w:rsidP="00322287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lastRenderedPageBreak/>
              <w:t>01-2016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5EB7838" w14:textId="77777777" w:rsidR="004A757B" w:rsidRPr="00972EA3" w:rsidRDefault="00C97A9A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IT School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56FF281" w14:textId="77777777" w:rsidR="004A757B" w:rsidRPr="00972EA3" w:rsidRDefault="002B2977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Prince2 Foundations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2B729F0" w14:textId="77777777" w:rsidR="004A757B" w:rsidRPr="00972EA3" w:rsidRDefault="009D4D85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Yes</w:t>
            </w:r>
          </w:p>
        </w:tc>
      </w:tr>
      <w:tr w:rsidR="004A757B" w:rsidRPr="00972EA3" w14:paraId="1DEF6C5B" w14:textId="77777777" w:rsidTr="00B87613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3A62F90E" w14:textId="77777777" w:rsidR="004A757B" w:rsidRPr="009D4D85" w:rsidRDefault="003554B2" w:rsidP="00322287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07-2014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1F965C2" w14:textId="77777777" w:rsidR="004A757B" w:rsidRPr="00972EA3" w:rsidRDefault="00C97A9A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IT School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7C16485" w14:textId="77777777" w:rsidR="004A757B" w:rsidRPr="00972EA3" w:rsidRDefault="002B2977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Cobit 5 Foundations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13A2021" w14:textId="77777777" w:rsidR="004A757B" w:rsidRPr="00972EA3" w:rsidRDefault="009D4D85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D4D8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Yes</w:t>
            </w:r>
          </w:p>
        </w:tc>
      </w:tr>
      <w:tr w:rsidR="004A757B" w:rsidRPr="00972EA3" w14:paraId="1949C24F" w14:textId="77777777" w:rsidTr="00B87613">
        <w:trPr>
          <w:trHeight w:val="57"/>
        </w:trPr>
        <w:tc>
          <w:tcPr>
            <w:tcW w:w="2552" w:type="dxa"/>
            <w:gridSpan w:val="4"/>
            <w:shd w:val="clear" w:color="auto" w:fill="F3F3F3"/>
            <w:vAlign w:val="center"/>
          </w:tcPr>
          <w:p w14:paraId="4FE4D845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</w:tbl>
    <w:p w14:paraId="6A82DB63" w14:textId="77777777" w:rsidR="00C51F47" w:rsidRDefault="00C51F47">
      <w:pPr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zh-CN" w:bidi="hi-IN"/>
        </w:rPr>
      </w:pPr>
      <w:r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zh-CN" w:bidi="hi-IN"/>
        </w:rPr>
        <w:br w:type="page"/>
      </w:r>
    </w:p>
    <w:p w14:paraId="11B5F2F8" w14:textId="77777777" w:rsidR="004A757B" w:rsidRPr="00972EA3" w:rsidRDefault="004A757B" w:rsidP="004A757B">
      <w:pPr>
        <w:widowControl w:val="0"/>
        <w:numPr>
          <w:ilvl w:val="0"/>
          <w:numId w:val="1"/>
        </w:numPr>
        <w:tabs>
          <w:tab w:val="clear" w:pos="1485"/>
          <w:tab w:val="num" w:pos="360"/>
        </w:tabs>
        <w:suppressAutoHyphens/>
        <w:spacing w:after="0" w:line="100" w:lineRule="atLeast"/>
        <w:ind w:left="0" w:firstLine="0"/>
        <w:rPr>
          <w:rFonts w:ascii="Arial" w:eastAsia="SimSun" w:hAnsi="Arial" w:cs="Mangal"/>
          <w:color w:val="3F3A38"/>
          <w:spacing w:val="-6"/>
          <w:kern w:val="1"/>
          <w:sz w:val="2"/>
          <w:szCs w:val="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14"/>
      </w:tblGrid>
      <w:tr w:rsidR="004A757B" w:rsidRPr="004A757B" w14:paraId="2B28CE02" w14:textId="77777777" w:rsidTr="00613A5F">
        <w:trPr>
          <w:trHeight w:val="397"/>
        </w:trPr>
        <w:tc>
          <w:tcPr>
            <w:tcW w:w="2552" w:type="dxa"/>
            <w:gridSpan w:val="2"/>
            <w:shd w:val="clear" w:color="auto" w:fill="F3F3F3"/>
            <w:vAlign w:val="center"/>
          </w:tcPr>
          <w:p w14:paraId="0C36BE22" w14:textId="77777777" w:rsidR="004A757B" w:rsidRPr="004A757B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</w:pPr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 xml:space="preserve">EEAS-386-DIVA3-SER-FWC Framework </w:t>
            </w:r>
            <w:proofErr w:type="spellStart"/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>Contract</w:t>
            </w:r>
            <w:proofErr w:type="spellEnd"/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 xml:space="preserve"> Curriculum Vitae </w:t>
            </w:r>
            <w:proofErr w:type="spellStart"/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>template</w:t>
            </w:r>
            <w:proofErr w:type="spellEnd"/>
          </w:p>
        </w:tc>
      </w:tr>
      <w:tr w:rsidR="004A757B" w:rsidRPr="00972EA3" w14:paraId="4B6EFA66" w14:textId="77777777" w:rsidTr="00613A5F">
        <w:trPr>
          <w:trHeight w:val="532"/>
        </w:trPr>
        <w:tc>
          <w:tcPr>
            <w:tcW w:w="2552" w:type="dxa"/>
            <w:shd w:val="clear" w:color="auto" w:fill="auto"/>
            <w:vAlign w:val="center"/>
          </w:tcPr>
          <w:p w14:paraId="5773EA48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PROFESIONAL WORK EXPERIENCE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4EFB7E8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Provide information on maximum last 3 years of professional experience for Junior position, last 5 years for Confirmed and Senior positions</w:t>
            </w:r>
          </w:p>
        </w:tc>
      </w:tr>
      <w:tr w:rsidR="004A757B" w:rsidRPr="00972EA3" w14:paraId="51F6920B" w14:textId="77777777" w:rsidTr="00613A5F">
        <w:trPr>
          <w:trHeight w:val="57"/>
        </w:trPr>
        <w:tc>
          <w:tcPr>
            <w:tcW w:w="2552" w:type="dxa"/>
            <w:gridSpan w:val="2"/>
            <w:shd w:val="clear" w:color="auto" w:fill="F3F3F3"/>
            <w:vAlign w:val="center"/>
          </w:tcPr>
          <w:p w14:paraId="7B8900F4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4A757B" w:rsidRPr="00972EA3" w14:paraId="363A3D1B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7B4D7E25" w14:textId="77777777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Current position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50E7D329" w14:textId="77777777" w:rsidR="00C10027" w:rsidRDefault="00C10027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Position: </w:t>
            </w:r>
            <w:r w:rsidR="006D01B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Demo Account</w:t>
            </w:r>
            <w:r w:rsidR="006C2D07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</w:t>
            </w:r>
          </w:p>
          <w:p w14:paraId="111AF66E" w14:textId="77777777" w:rsidR="00C10027" w:rsidRDefault="00C10027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Company: </w:t>
            </w:r>
            <w:r w:rsidR="00BA0DE4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Sprint CV </w:t>
            </w:r>
          </w:p>
          <w:p w14:paraId="6E58D417" w14:textId="4D46DFE7" w:rsidR="00B11F0B" w:rsidRDefault="00C10027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Client: </w:t>
            </w:r>
            <w:r w:rsidR="002144A5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European Commission</w:t>
            </w:r>
            <w:r w:rsidR="00BA0DE4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</w:t>
            </w:r>
            <w:r w:rsidR="006C2D07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</w:t>
            </w:r>
          </w:p>
        </w:tc>
      </w:tr>
      <w:tr w:rsidR="004A757B" w:rsidRPr="00972EA3" w14:paraId="63199332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7346FCE3" w14:textId="77777777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Date of ICT career started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56086A1" w14:textId="4E718064" w:rsidR="004A757B" w:rsidRPr="00972EA3" w:rsidRDefault="00980F0F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80F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07-2007</w:t>
            </w:r>
          </w:p>
        </w:tc>
      </w:tr>
      <w:tr w:rsidR="004A757B" w:rsidRPr="00972EA3" w14:paraId="575B15A9" w14:textId="77777777" w:rsidTr="00613A5F">
        <w:trPr>
          <w:trHeight w:val="57"/>
        </w:trPr>
        <w:tc>
          <w:tcPr>
            <w:tcW w:w="2552" w:type="dxa"/>
            <w:gridSpan w:val="2"/>
            <w:shd w:val="clear" w:color="auto" w:fill="F3F3F3"/>
            <w:vAlign w:val="center"/>
          </w:tcPr>
          <w:p w14:paraId="6730D4A8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4A757B" w:rsidRPr="00972EA3" w14:paraId="702CC727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1F4146BA" w14:textId="55E24D79" w:rsidR="00E82E9F" w:rsidRPr="00E82E9F" w:rsidRDefault="00E82E9F" w:rsidP="00322287">
            <w:pPr>
              <w:spacing w:before="120" w:after="12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E82E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05-2017 -  Ongoing</w:t>
            </w:r>
          </w:p>
          <w:p w14:paraId="5C5ACC0F" w14:textId="5DE7C36E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222D0E81" w14:textId="3DD4D008" w:rsidR="008D0B13" w:rsidRPr="009F70B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Company:</w:t>
            </w:r>
            <w:r w:rsidRPr="00972EA3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="008D0B13"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European Commission</w:t>
            </w:r>
            <w:r w:rsidR="009566B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,</w:t>
            </w:r>
            <w:r w:rsidR="008D0B13"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DG BUDG</w:t>
            </w:r>
          </w:p>
          <w:p w14:paraId="22534939" w14:textId="3FB58E13" w:rsidR="004A757B" w:rsidRPr="009F70B3" w:rsidRDefault="009F70B3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Brussels, Belgium</w:t>
            </w:r>
          </w:p>
        </w:tc>
      </w:tr>
      <w:tr w:rsidR="004A757B" w:rsidRPr="00972EA3" w14:paraId="42163E23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00E10CE5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54B86C0E" w14:textId="3C830F62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Consultancy company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5"/>
                <w:lang w:eastAsia="zh-CN" w:bidi="hi-IN"/>
              </w:rPr>
              <w:t xml:space="preserve">: </w:t>
            </w:r>
            <w:r w:rsidR="00AF2D97" w:rsidRPr="00AF2D97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Sprint CV</w:t>
            </w:r>
          </w:p>
        </w:tc>
      </w:tr>
      <w:tr w:rsidR="004A757B" w:rsidRPr="00972EA3" w14:paraId="443530AA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6A5A9CFA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314521FA" w14:textId="674A465B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Type of contract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eastAsia="zh-CN" w:bidi="hi-IN"/>
              </w:rPr>
              <w:t>: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zh-CN" w:bidi="hi-IN"/>
              </w:rPr>
              <w:t xml:space="preserve">  </w:t>
            </w:r>
            <w:r w:rsidR="00A02E77"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Not defined</w:t>
            </w:r>
          </w:p>
        </w:tc>
      </w:tr>
      <w:tr w:rsidR="004A757B" w:rsidRPr="00972EA3" w14:paraId="41D1896E" w14:textId="77777777" w:rsidTr="00613A5F">
        <w:trPr>
          <w:trHeight w:val="681"/>
        </w:trPr>
        <w:tc>
          <w:tcPr>
            <w:tcW w:w="2552" w:type="dxa"/>
            <w:shd w:val="clear" w:color="auto" w:fill="auto"/>
            <w:vAlign w:val="center"/>
          </w:tcPr>
          <w:p w14:paraId="4798B01E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</w:tcPr>
          <w:p w14:paraId="693D08E5" w14:textId="77777777" w:rsidR="009A71A6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Role and responsibilities:</w:t>
            </w:r>
            <w:r w:rsidRPr="00972EA3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  <w:p w14:paraId="23DEA626" w14:textId="75B782D4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Roles: </w:t>
            </w: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Project Manager; Team leader; Analyst; Developer; </w:t>
            </w:r>
          </w:p>
          <w:p w14:paraId="05EAD5FE" w14:textId="77777777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  <w:p w14:paraId="72D5E673" w14:textId="1C758321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Responsibilities:</w:t>
            </w:r>
          </w:p>
          <w:p w14:paraId="38928346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Developer and analyst on Qlikview projects like Budget monitoring, Budget and money flows;</w:t>
            </w:r>
          </w:p>
          <w:p w14:paraId="051C94C9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Analyse, design, improve and maintain Qlikview dashboards;</w:t>
            </w:r>
          </w:p>
          <w:p w14:paraId="34849F90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Improve communication between IT and Business for a better alignment;</w:t>
            </w:r>
          </w:p>
          <w:p w14:paraId="5EEA2829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Improve automation of existent process to support business report's needs;</w:t>
            </w:r>
          </w:p>
          <w:p w14:paraId="5813865C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Present technical solutions;</w:t>
            </w:r>
          </w:p>
          <w:p w14:paraId="00164C9F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Build of the approved solution;</w:t>
            </w:r>
          </w:p>
          <w:p w14:paraId="72861107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Quality control and evaluation of the deliverables;</w:t>
            </w:r>
          </w:p>
          <w:p w14:paraId="1C482C43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Project documentation using Confluence and JIRA.</w:t>
            </w:r>
          </w:p>
        </w:tc>
      </w:tr>
      <w:tr w:rsidR="004A757B" w:rsidRPr="00972EA3" w14:paraId="6703D1AB" w14:textId="77777777" w:rsidTr="00613A5F">
        <w:trPr>
          <w:trHeight w:val="57"/>
        </w:trPr>
        <w:tc>
          <w:tcPr>
            <w:tcW w:w="2552" w:type="dxa"/>
            <w:gridSpan w:val="2"/>
            <w:shd w:val="clear" w:color="auto" w:fill="F3F3F3"/>
            <w:vAlign w:val="center"/>
          </w:tcPr>
          <w:p w14:paraId="1E9220DF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4A757B" w:rsidRPr="00972EA3" w14:paraId="2A869833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17D6CB0D" w14:textId="77777777" w:rsidR="00E82E9F" w:rsidRPr="00E82E9F" w:rsidRDefault="00E82E9F" w:rsidP="00322287">
            <w:pPr>
              <w:spacing w:before="120" w:after="12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E82E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09-2016 - 04-2017 </w:t>
            </w:r>
          </w:p>
          <w:p w14:paraId="26387ADB" w14:textId="77777777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5FCDE1D3" w14:textId="77777777" w:rsidR="008D0B13" w:rsidRPr="009F70B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Company:</w:t>
            </w:r>
            <w:r w:rsidRPr="00972EA3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="008D0B13"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National Bank</w:t>
            </w:r>
            <w:r w:rsidR="009566B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,</w:t>
            </w:r>
            <w:r w:rsidR="008D0B13"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Central Data Management</w:t>
            </w:r>
          </w:p>
          <w:p w14:paraId="785D3351" w14:textId="77777777" w:rsidR="004A757B" w:rsidRPr="009F70B3" w:rsidRDefault="009F70B3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Brussels, Belgium</w:t>
            </w:r>
          </w:p>
        </w:tc>
      </w:tr>
      <w:tr w:rsidR="004A757B" w:rsidRPr="00972EA3" w14:paraId="51C0B0C1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0889940E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2101810E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Consultancy company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5"/>
                <w:lang w:eastAsia="zh-CN" w:bidi="hi-IN"/>
              </w:rPr>
              <w:t xml:space="preserve">: </w:t>
            </w:r>
            <w:r w:rsidR="00AF2D97" w:rsidRPr="00AF2D97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Cevad Consulting</w:t>
            </w:r>
          </w:p>
        </w:tc>
      </w:tr>
      <w:tr w:rsidR="004A757B" w:rsidRPr="00972EA3" w14:paraId="31B71EE1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6849BE91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7020B470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Type of contract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eastAsia="zh-CN" w:bidi="hi-IN"/>
              </w:rPr>
              <w:t>: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zh-CN" w:bidi="hi-IN"/>
              </w:rPr>
              <w:t xml:space="preserve">  </w:t>
            </w:r>
            <w:r w:rsidR="00A02E77"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Freelancer</w:t>
            </w:r>
          </w:p>
        </w:tc>
      </w:tr>
      <w:tr w:rsidR="004A757B" w:rsidRPr="00972EA3" w14:paraId="185901F1" w14:textId="77777777" w:rsidTr="00613A5F">
        <w:trPr>
          <w:trHeight w:val="681"/>
        </w:trPr>
        <w:tc>
          <w:tcPr>
            <w:tcW w:w="2552" w:type="dxa"/>
            <w:shd w:val="clear" w:color="auto" w:fill="auto"/>
            <w:vAlign w:val="center"/>
          </w:tcPr>
          <w:p w14:paraId="592870AF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</w:tcPr>
          <w:p w14:paraId="7F77C655" w14:textId="77777777" w:rsidR="009A71A6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Role and responsibilities:</w:t>
            </w:r>
            <w:r w:rsidRPr="00972EA3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  <w:p w14:paraId="3100A623" w14:textId="77777777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Roles: </w:t>
            </w: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Analyst; Developer; </w:t>
            </w:r>
          </w:p>
          <w:p w14:paraId="00F25EEA" w14:textId="77777777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  <w:p w14:paraId="6D2FF472" w14:textId="77777777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Responsibilities:</w:t>
            </w:r>
          </w:p>
          <w:p w14:paraId="63C1B785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Analyse, design, improve and maintain Qlikview dashboards;</w:t>
            </w:r>
          </w:p>
          <w:p w14:paraId="19AA434F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Gather business requirements for new ETL processes, business reports and/or Qlikview dashboards;</w:t>
            </w:r>
          </w:p>
          <w:p w14:paraId="33E4E6F2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Responsible for all reports connected with Cash, Credit, Fatca and Cards sub-domains;</w:t>
            </w:r>
          </w:p>
          <w:p w14:paraId="6F7CA30F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Improve automation of existent processes with Qlikview;</w:t>
            </w:r>
          </w:p>
          <w:p w14:paraId="1B886BCA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Present technical solutions;</w:t>
            </w:r>
          </w:p>
          <w:p w14:paraId="5B9BE93E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Build of the approved solution;</w:t>
            </w:r>
          </w:p>
          <w:p w14:paraId="074FC698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Quality control and evaluation of the deliverables;</w:t>
            </w:r>
          </w:p>
          <w:p w14:paraId="1A826B3F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Project documentation;</w:t>
            </w:r>
          </w:p>
        </w:tc>
      </w:tr>
      <w:tr w:rsidR="004A757B" w:rsidRPr="00972EA3" w14:paraId="4F5CFDF8" w14:textId="77777777" w:rsidTr="00613A5F">
        <w:trPr>
          <w:trHeight w:val="57"/>
        </w:trPr>
        <w:tc>
          <w:tcPr>
            <w:tcW w:w="2552" w:type="dxa"/>
            <w:gridSpan w:val="2"/>
            <w:shd w:val="clear" w:color="auto" w:fill="F3F3F3"/>
            <w:vAlign w:val="center"/>
          </w:tcPr>
          <w:p w14:paraId="29AC3AEA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4A757B" w:rsidRPr="00972EA3" w14:paraId="529D517F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3D880091" w14:textId="77777777" w:rsidR="00E82E9F" w:rsidRPr="00E82E9F" w:rsidRDefault="00E82E9F" w:rsidP="00322287">
            <w:pPr>
              <w:spacing w:before="120" w:after="12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E82E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09-2013 - 08-2016 </w:t>
            </w:r>
          </w:p>
          <w:p w14:paraId="258A7C9D" w14:textId="77777777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4CDB66E1" w14:textId="77777777" w:rsidR="008D0B13" w:rsidRPr="009F70B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Company:</w:t>
            </w:r>
            <w:r w:rsidRPr="00972EA3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="008D0B13"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European Comission</w:t>
            </w:r>
            <w:r w:rsidR="009566B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,</w:t>
            </w:r>
            <w:r w:rsidR="008D0B13"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DG GROWTH</w:t>
            </w:r>
          </w:p>
          <w:p w14:paraId="1806A965" w14:textId="77777777" w:rsidR="004A757B" w:rsidRPr="009F70B3" w:rsidRDefault="009F70B3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Brussels, Belgium</w:t>
            </w:r>
          </w:p>
        </w:tc>
      </w:tr>
      <w:tr w:rsidR="004A757B" w:rsidRPr="00972EA3" w14:paraId="68BF57F0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784C4BC0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2203040E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Consultancy company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5"/>
                <w:lang w:eastAsia="zh-CN" w:bidi="hi-IN"/>
              </w:rPr>
              <w:t xml:space="preserve">: </w:t>
            </w:r>
            <w:r w:rsidR="00AF2D97" w:rsidRPr="00AF2D97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Mtech Solutions</w:t>
            </w:r>
          </w:p>
        </w:tc>
      </w:tr>
      <w:tr w:rsidR="004A757B" w:rsidRPr="00972EA3" w14:paraId="480BBDAD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0F9D7DA3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27E99BD3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Type of contract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eastAsia="zh-CN" w:bidi="hi-IN"/>
              </w:rPr>
              <w:t>: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zh-CN" w:bidi="hi-IN"/>
              </w:rPr>
              <w:t xml:space="preserve">  </w:t>
            </w:r>
            <w:r w:rsidR="00A02E77"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Not defined</w:t>
            </w:r>
          </w:p>
        </w:tc>
      </w:tr>
      <w:tr w:rsidR="004A757B" w:rsidRPr="00972EA3" w14:paraId="567EE1CE" w14:textId="77777777" w:rsidTr="00613A5F">
        <w:trPr>
          <w:trHeight w:val="681"/>
        </w:trPr>
        <w:tc>
          <w:tcPr>
            <w:tcW w:w="2552" w:type="dxa"/>
            <w:shd w:val="clear" w:color="auto" w:fill="auto"/>
            <w:vAlign w:val="center"/>
          </w:tcPr>
          <w:p w14:paraId="05786F64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</w:tcPr>
          <w:p w14:paraId="78560520" w14:textId="77777777" w:rsidR="009A71A6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Role and responsibilities:</w:t>
            </w:r>
            <w:r w:rsidRPr="00972EA3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  <w:p w14:paraId="170F8680" w14:textId="77777777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Roles: </w:t>
            </w: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Team leader; Tester; Analyst; Developer; </w:t>
            </w:r>
          </w:p>
          <w:p w14:paraId="49A7A94D" w14:textId="77777777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  <w:p w14:paraId="4016CFC8" w14:textId="77777777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Responsibilities:</w:t>
            </w:r>
          </w:p>
          <w:p w14:paraId="462DF935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Team leader for all Qlikview projects;</w:t>
            </w:r>
          </w:p>
          <w:p w14:paraId="6CBE4004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Analyse, design, improve and maintain ETL processes, business reports and/or Qlikview dashboards;</w:t>
            </w:r>
          </w:p>
          <w:p w14:paraId="59AACA85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Improve communication between IT and Business for a better alignment;</w:t>
            </w:r>
          </w:p>
          <w:p w14:paraId="08282DE8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Improve automatization of an existent process to support business report's needs;</w:t>
            </w:r>
          </w:p>
          <w:p w14:paraId="0875CBBE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Present technical solutions;</w:t>
            </w:r>
          </w:p>
          <w:p w14:paraId="2A15DCD1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Build of the approved solution;</w:t>
            </w:r>
          </w:p>
          <w:p w14:paraId="23C4F886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Project documentation.</w:t>
            </w:r>
          </w:p>
        </w:tc>
      </w:tr>
      <w:tr w:rsidR="004A757B" w:rsidRPr="00972EA3" w14:paraId="6AD52DDF" w14:textId="77777777" w:rsidTr="00613A5F">
        <w:trPr>
          <w:trHeight w:val="57"/>
        </w:trPr>
        <w:tc>
          <w:tcPr>
            <w:tcW w:w="2552" w:type="dxa"/>
            <w:gridSpan w:val="2"/>
            <w:shd w:val="clear" w:color="auto" w:fill="F3F3F3"/>
            <w:vAlign w:val="center"/>
          </w:tcPr>
          <w:p w14:paraId="5CA96D5B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4A757B" w:rsidRPr="00972EA3" w14:paraId="0F766567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0F4DC0D8" w14:textId="77777777" w:rsidR="00E82E9F" w:rsidRPr="00E82E9F" w:rsidRDefault="00E82E9F" w:rsidP="00322287">
            <w:pPr>
              <w:spacing w:before="120" w:after="12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E82E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11-2012 - 08-2013 </w:t>
            </w:r>
          </w:p>
          <w:p w14:paraId="34EBE99F" w14:textId="77777777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596E59B8" w14:textId="77777777" w:rsidR="008D0B13" w:rsidRPr="009F70B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Company:</w:t>
            </w:r>
            <w:r w:rsidRPr="00972EA3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="008D0B13"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Afghan Telecom</w:t>
            </w:r>
            <w:r w:rsidR="009566B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,</w:t>
            </w:r>
            <w:r w:rsidR="008D0B13"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Revenue Assurance Unit</w:t>
            </w:r>
          </w:p>
          <w:p w14:paraId="7974C354" w14:textId="77777777" w:rsidR="004A757B" w:rsidRPr="009F70B3" w:rsidRDefault="009F70B3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Kabul, Afghanistan</w:t>
            </w:r>
          </w:p>
        </w:tc>
      </w:tr>
      <w:tr w:rsidR="004A757B" w:rsidRPr="00972EA3" w14:paraId="49C659B0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4C1CEBDF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0C91A07C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Consultancy company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5"/>
                <w:lang w:eastAsia="zh-CN" w:bidi="hi-IN"/>
              </w:rPr>
              <w:t xml:space="preserve">: </w:t>
            </w:r>
            <w:r w:rsidR="00AF2D97" w:rsidRPr="00AF2D97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Mtech Solutions</w:t>
            </w:r>
          </w:p>
        </w:tc>
      </w:tr>
      <w:tr w:rsidR="004A757B" w:rsidRPr="00972EA3" w14:paraId="2A21EE12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596B87F5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0D4BA5BD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Type of contract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eastAsia="zh-CN" w:bidi="hi-IN"/>
              </w:rPr>
              <w:t>: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zh-CN" w:bidi="hi-IN"/>
              </w:rPr>
              <w:t xml:space="preserve">  </w:t>
            </w:r>
            <w:r w:rsidR="00A02E77"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Not defined</w:t>
            </w:r>
          </w:p>
        </w:tc>
      </w:tr>
      <w:tr w:rsidR="004A757B" w:rsidRPr="00972EA3" w14:paraId="1EF78F6B" w14:textId="77777777" w:rsidTr="00613A5F">
        <w:trPr>
          <w:trHeight w:val="681"/>
        </w:trPr>
        <w:tc>
          <w:tcPr>
            <w:tcW w:w="2552" w:type="dxa"/>
            <w:shd w:val="clear" w:color="auto" w:fill="auto"/>
            <w:vAlign w:val="center"/>
          </w:tcPr>
          <w:p w14:paraId="72B6FB08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</w:tcPr>
          <w:p w14:paraId="70C96195" w14:textId="77777777" w:rsidR="009A71A6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Role and responsibilities:</w:t>
            </w:r>
            <w:r w:rsidRPr="00972EA3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  <w:p w14:paraId="78B17EBF" w14:textId="77777777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Roles: </w:t>
            </w: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Project Manager; Trainer; Analyst; Developer; </w:t>
            </w:r>
          </w:p>
          <w:p w14:paraId="4C585BB3" w14:textId="77777777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  <w:p w14:paraId="74C2B4AC" w14:textId="77777777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Responsibilities:</w:t>
            </w:r>
          </w:p>
          <w:p w14:paraId="6C9A11BC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Project management tasks;</w:t>
            </w:r>
          </w:p>
          <w:p w14:paraId="6DA73ED2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Gather business requirements;</w:t>
            </w:r>
          </w:p>
          <w:p w14:paraId="44220349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Present technical solutions;</w:t>
            </w:r>
          </w:p>
          <w:p w14:paraId="67E4F13E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Build of the approved solution;</w:t>
            </w:r>
          </w:p>
          <w:p w14:paraId="5507BCAD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Design, implement, integrate, deploy, maintain and tuning of a delivered system (application and Oracle database)</w:t>
            </w:r>
          </w:p>
          <w:p w14:paraId="24DE1AEE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Quality control and evaluation of the deliverables;</w:t>
            </w:r>
          </w:p>
          <w:p w14:paraId="77BBED61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Project documentation;</w:t>
            </w:r>
          </w:p>
          <w:p w14:paraId="7F8EA908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Training the local team.</w:t>
            </w:r>
          </w:p>
        </w:tc>
      </w:tr>
      <w:tr w:rsidR="004A757B" w:rsidRPr="00972EA3" w14:paraId="02868B6B" w14:textId="77777777" w:rsidTr="00613A5F">
        <w:trPr>
          <w:trHeight w:val="57"/>
        </w:trPr>
        <w:tc>
          <w:tcPr>
            <w:tcW w:w="2552" w:type="dxa"/>
            <w:gridSpan w:val="2"/>
            <w:shd w:val="clear" w:color="auto" w:fill="F3F3F3"/>
            <w:vAlign w:val="center"/>
          </w:tcPr>
          <w:p w14:paraId="1A45CAEC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4A757B" w:rsidRPr="00972EA3" w14:paraId="7AE21719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7E9F2683" w14:textId="77777777" w:rsidR="00E82E9F" w:rsidRPr="00E82E9F" w:rsidRDefault="00E82E9F" w:rsidP="00322287">
            <w:pPr>
              <w:spacing w:before="120" w:after="120"/>
              <w:jc w:val="center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E82E9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01-2012 - 10-2012 </w:t>
            </w:r>
          </w:p>
          <w:p w14:paraId="3A957AF6" w14:textId="77777777" w:rsidR="004A757B" w:rsidRPr="00972EA3" w:rsidRDefault="004A757B" w:rsidP="00BB4BDF">
            <w:pPr>
              <w:widowControl w:val="0"/>
              <w:suppressAutoHyphens/>
              <w:spacing w:after="0"/>
              <w:jc w:val="right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139AF43B" w14:textId="77777777" w:rsidR="008D0B13" w:rsidRPr="009F70B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Company:</w:t>
            </w:r>
            <w:r w:rsidRPr="00972EA3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="008D0B13"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Australia Telecom</w:t>
            </w:r>
            <w:r w:rsidR="009566B0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,</w:t>
            </w:r>
            <w:r w:rsidR="008D0B13"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 Revenue Assurance Unit</w:t>
            </w:r>
          </w:p>
          <w:p w14:paraId="3A982C23" w14:textId="77777777" w:rsidR="004A757B" w:rsidRPr="009F70B3" w:rsidRDefault="009F70B3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F70B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Sydney, Australia</w:t>
            </w:r>
          </w:p>
        </w:tc>
      </w:tr>
      <w:tr w:rsidR="004A757B" w:rsidRPr="00972EA3" w14:paraId="65D33944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4E9D18DC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7BCF96A5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Consultancy company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5"/>
                <w:lang w:eastAsia="zh-CN" w:bidi="hi-IN"/>
              </w:rPr>
              <w:t xml:space="preserve">: </w:t>
            </w:r>
            <w:r w:rsidR="00AF2D97" w:rsidRPr="00AF2D97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Mtech Solutions</w:t>
            </w:r>
          </w:p>
        </w:tc>
      </w:tr>
      <w:tr w:rsidR="004A757B" w:rsidRPr="00972EA3" w14:paraId="67AEC34B" w14:textId="77777777" w:rsidTr="00613A5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7348D352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14:paraId="4BDFE707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Type of contract</w:t>
            </w:r>
            <w:r w:rsidRPr="00972EA3">
              <w:rPr>
                <w:rFonts w:ascii="Arial" w:eastAsia="SimSun" w:hAnsi="Arial" w:cs="Mangal"/>
                <w:color w:val="3F3A38"/>
                <w:spacing w:val="-6"/>
                <w:kern w:val="1"/>
                <w:sz w:val="20"/>
                <w:lang w:eastAsia="zh-CN" w:bidi="hi-IN"/>
              </w:rPr>
              <w:t>: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zh-CN" w:bidi="hi-IN"/>
              </w:rPr>
              <w:t xml:space="preserve">  </w:t>
            </w:r>
            <w:r w:rsidR="00A02E77">
              <w:rPr>
                <w:rFonts w:ascii="Arial" w:eastAsia="SimSun" w:hAnsi="Arial" w:cs="Mangal"/>
                <w:i/>
                <w:noProof/>
                <w:color w:val="3F3A38"/>
                <w:spacing w:val="-6"/>
                <w:kern w:val="1"/>
                <w:sz w:val="20"/>
                <w:lang w:eastAsia="zh-CN" w:bidi="hi-IN"/>
              </w:rPr>
              <w:t>Not defined</w:t>
            </w:r>
          </w:p>
        </w:tc>
      </w:tr>
      <w:tr w:rsidR="004A757B" w:rsidRPr="00972EA3" w14:paraId="7AB0CA24" w14:textId="77777777" w:rsidTr="00613A5F">
        <w:trPr>
          <w:trHeight w:val="681"/>
        </w:trPr>
        <w:tc>
          <w:tcPr>
            <w:tcW w:w="2552" w:type="dxa"/>
            <w:shd w:val="clear" w:color="auto" w:fill="auto"/>
            <w:vAlign w:val="center"/>
          </w:tcPr>
          <w:p w14:paraId="36870696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  <w:tc>
          <w:tcPr>
            <w:tcW w:w="6514" w:type="dxa"/>
            <w:shd w:val="clear" w:color="auto" w:fill="auto"/>
          </w:tcPr>
          <w:p w14:paraId="7514895F" w14:textId="77777777" w:rsidR="009A71A6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Role and responsibilities:</w:t>
            </w:r>
            <w:r w:rsidRPr="00972EA3"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</w:p>
          <w:p w14:paraId="2FE6FC65" w14:textId="77777777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Roles: </w:t>
            </w: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 xml:space="preserve">Team leader; Trainer; Analyst; Developer; </w:t>
            </w:r>
          </w:p>
          <w:p w14:paraId="4B6D8456" w14:textId="77777777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  <w:p w14:paraId="437AA252" w14:textId="77777777" w:rsidR="009A71A6" w:rsidRDefault="009A71A6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Responsibilities:</w:t>
            </w:r>
          </w:p>
          <w:p w14:paraId="52B1FDC7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Assist in the project management tasks;</w:t>
            </w:r>
          </w:p>
          <w:p w14:paraId="11619AE8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Gather business requirements;</w:t>
            </w:r>
          </w:p>
          <w:p w14:paraId="68806110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Present technical solutions;</w:t>
            </w:r>
          </w:p>
          <w:p w14:paraId="20189827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Build of the approved solution;</w:t>
            </w:r>
          </w:p>
          <w:p w14:paraId="6A91D4E0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Design, implement, integrate, deploy, maintain and tuning of the delivered system (application and Oracle database)</w:t>
            </w:r>
          </w:p>
          <w:p w14:paraId="77A084DD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Quality control and evaluation of the deliverables;</w:t>
            </w:r>
          </w:p>
          <w:p w14:paraId="64161D46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Project documentation;</w:t>
            </w:r>
          </w:p>
          <w:p w14:paraId="3F6E0489" w14:textId="77777777" w:rsidR="00EB38C2" w:rsidRPr="00EB38C2" w:rsidRDefault="00EB38C2" w:rsidP="00EB38C2">
            <w:pPr>
              <w:pStyle w:val="NoSpacing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EB38C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Training the local team.</w:t>
            </w:r>
          </w:p>
        </w:tc>
      </w:tr>
      <w:tr w:rsidR="004A757B" w:rsidRPr="00972EA3" w14:paraId="3BAF272A" w14:textId="77777777" w:rsidTr="00613A5F">
        <w:trPr>
          <w:trHeight w:val="57"/>
        </w:trPr>
        <w:tc>
          <w:tcPr>
            <w:tcW w:w="2552" w:type="dxa"/>
            <w:gridSpan w:val="2"/>
            <w:shd w:val="clear" w:color="auto" w:fill="F3F3F3"/>
            <w:vAlign w:val="center"/>
          </w:tcPr>
          <w:p w14:paraId="6B47C721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</w:tbl>
    <w:p w14:paraId="4918FF8D" w14:textId="77777777" w:rsidR="00C51F47" w:rsidRDefault="00C51F47">
      <w:pPr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zh-CN" w:bidi="hi-IN"/>
        </w:rPr>
      </w:pPr>
      <w:r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zh-CN" w:bidi="hi-I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729"/>
      </w:tblGrid>
      <w:tr w:rsidR="004A757B" w:rsidRPr="004A757B" w14:paraId="71469DF4" w14:textId="77777777" w:rsidTr="00613A5F">
        <w:trPr>
          <w:trHeight w:val="397"/>
        </w:trPr>
        <w:tc>
          <w:tcPr>
            <w:tcW w:w="2552" w:type="dxa"/>
            <w:gridSpan w:val="2"/>
            <w:shd w:val="clear" w:color="auto" w:fill="F3F3F3"/>
            <w:vAlign w:val="center"/>
          </w:tcPr>
          <w:p w14:paraId="4ADF3D7C" w14:textId="77777777" w:rsidR="004A757B" w:rsidRPr="004A757B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</w:pPr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lastRenderedPageBreak/>
              <w:t xml:space="preserve">EEAS-386-DIVA3-SER-FWC Framework </w:t>
            </w:r>
            <w:proofErr w:type="spellStart"/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>Contract</w:t>
            </w:r>
            <w:proofErr w:type="spellEnd"/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 xml:space="preserve"> Curriculum Vitae </w:t>
            </w:r>
            <w:proofErr w:type="spellStart"/>
            <w:r w:rsidRPr="004A757B">
              <w:rPr>
                <w:rFonts w:ascii="Arial" w:eastAsia="SimSun" w:hAnsi="Arial" w:cs="Mangal"/>
                <w:b/>
                <w:color w:val="1593CB"/>
                <w:spacing w:val="-6"/>
                <w:kern w:val="1"/>
                <w:szCs w:val="24"/>
                <w:lang w:val="pt-PT" w:eastAsia="zh-CN" w:bidi="hi-IN"/>
              </w:rPr>
              <w:t>template</w:t>
            </w:r>
            <w:proofErr w:type="spellEnd"/>
          </w:p>
        </w:tc>
      </w:tr>
      <w:tr w:rsidR="004A757B" w:rsidRPr="00972EA3" w14:paraId="0A08E654" w14:textId="77777777" w:rsidTr="00613A5F">
        <w:trPr>
          <w:trHeight w:val="532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D2686A9" w14:textId="77777777" w:rsidR="004A757B" w:rsidRPr="00972EA3" w:rsidRDefault="004A757B" w:rsidP="00BB4BDF">
            <w:pPr>
              <w:widowControl w:val="0"/>
              <w:suppressAutoHyphens/>
              <w:spacing w:after="0"/>
              <w:jc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Provide the additional information regarding the proposed candidate</w:t>
            </w:r>
          </w:p>
        </w:tc>
      </w:tr>
      <w:tr w:rsidR="004A757B" w:rsidRPr="00972EA3" w14:paraId="5E32C1C8" w14:textId="77777777" w:rsidTr="00613A5F">
        <w:trPr>
          <w:trHeight w:val="1418"/>
        </w:trPr>
        <w:tc>
          <w:tcPr>
            <w:tcW w:w="2552" w:type="dxa"/>
            <w:shd w:val="clear" w:color="auto" w:fill="auto"/>
            <w:vAlign w:val="center"/>
          </w:tcPr>
          <w:p w14:paraId="1278CB55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Communication skills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61C489B9" w14:textId="77777777" w:rsidR="0025600F" w:rsidRPr="0025600F" w:rsidRDefault="0025600F" w:rsidP="0025600F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Good communicator;</w:t>
            </w:r>
          </w:p>
          <w:p w14:paraId="497E3892" w14:textId="77777777" w:rsidR="0025600F" w:rsidRPr="0025600F" w:rsidRDefault="0025600F" w:rsidP="0025600F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Ability to integrate, communicate and work in a team in multicultural and multidisciplinary environments due;</w:t>
            </w:r>
          </w:p>
          <w:p w14:paraId="0A4D095E" w14:textId="77777777" w:rsidR="0025600F" w:rsidRPr="0025600F" w:rsidRDefault="0025600F" w:rsidP="0025600F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Responsible;</w:t>
            </w:r>
          </w:p>
          <w:p w14:paraId="486D03D6" w14:textId="77777777" w:rsidR="0025600F" w:rsidRPr="0025600F" w:rsidRDefault="0025600F" w:rsidP="0025600F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Empathy;</w:t>
            </w:r>
          </w:p>
          <w:p w14:paraId="1938F46C" w14:textId="77777777" w:rsidR="0025600F" w:rsidRPr="0025600F" w:rsidRDefault="0025600F" w:rsidP="0025600F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Recognition;</w:t>
            </w:r>
          </w:p>
          <w:p w14:paraId="3905983E" w14:textId="77777777" w:rsidR="0025600F" w:rsidRPr="0025600F" w:rsidRDefault="0025600F" w:rsidP="0025600F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Relationship building;</w:t>
            </w:r>
          </w:p>
          <w:p w14:paraId="26AE6787" w14:textId="77777777" w:rsidR="0025600F" w:rsidRPr="0025600F" w:rsidRDefault="0025600F" w:rsidP="0025600F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Polite;</w:t>
            </w:r>
          </w:p>
          <w:p w14:paraId="0BC67A31" w14:textId="77777777" w:rsidR="0025600F" w:rsidRPr="0025600F" w:rsidRDefault="0025600F" w:rsidP="0025600F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Pragmatic but easy going.</w:t>
            </w:r>
          </w:p>
        </w:tc>
      </w:tr>
      <w:tr w:rsidR="004A757B" w:rsidRPr="00972EA3" w14:paraId="36FC47F7" w14:textId="77777777" w:rsidTr="00613A5F">
        <w:trPr>
          <w:trHeight w:val="1418"/>
        </w:trPr>
        <w:tc>
          <w:tcPr>
            <w:tcW w:w="2552" w:type="dxa"/>
            <w:shd w:val="clear" w:color="auto" w:fill="auto"/>
            <w:vAlign w:val="center"/>
          </w:tcPr>
          <w:p w14:paraId="5C40F14B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Organisational / managerial skills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22BF750C" w14:textId="77777777" w:rsidR="00092F28" w:rsidRPr="0025600F" w:rsidRDefault="00092F28" w:rsidP="00092F28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Focus oriented;</w:t>
            </w:r>
          </w:p>
          <w:p w14:paraId="584A5C9A" w14:textId="77777777" w:rsidR="00092F28" w:rsidRPr="0025600F" w:rsidRDefault="00092F28" w:rsidP="00092F28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Prioritization;</w:t>
            </w:r>
          </w:p>
          <w:p w14:paraId="37CF5FA1" w14:textId="77777777" w:rsidR="00092F28" w:rsidRPr="0025600F" w:rsidRDefault="00092F28" w:rsidP="00092F28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Organized;</w:t>
            </w:r>
          </w:p>
          <w:p w14:paraId="29947B9B" w14:textId="77777777" w:rsidR="00092F28" w:rsidRPr="0025600F" w:rsidRDefault="00092F28" w:rsidP="00092F28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Responsible;</w:t>
            </w:r>
          </w:p>
          <w:p w14:paraId="4056B42A" w14:textId="77777777" w:rsidR="00092F28" w:rsidRPr="0025600F" w:rsidRDefault="00092F28" w:rsidP="00092F28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Timelines driven;</w:t>
            </w:r>
          </w:p>
          <w:p w14:paraId="594A7457" w14:textId="77777777" w:rsidR="00092F28" w:rsidRPr="0025600F" w:rsidRDefault="00092F28" w:rsidP="00092F28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Strong sense of leadership.</w:t>
            </w:r>
          </w:p>
        </w:tc>
      </w:tr>
      <w:tr w:rsidR="004A757B" w:rsidRPr="00972EA3" w14:paraId="46433755" w14:textId="77777777" w:rsidTr="00613A5F">
        <w:trPr>
          <w:trHeight w:val="1418"/>
        </w:trPr>
        <w:tc>
          <w:tcPr>
            <w:tcW w:w="2552" w:type="dxa"/>
            <w:shd w:val="clear" w:color="auto" w:fill="auto"/>
            <w:vAlign w:val="center"/>
          </w:tcPr>
          <w:p w14:paraId="0761A5F3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Other skills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45A97539" w14:textId="77777777" w:rsidR="00772782" w:rsidRPr="0025600F" w:rsidRDefault="00772782" w:rsidP="0077278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Innovative;</w:t>
            </w:r>
          </w:p>
          <w:p w14:paraId="185E1994" w14:textId="77777777" w:rsidR="00772782" w:rsidRPr="0025600F" w:rsidRDefault="00772782" w:rsidP="0077278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Problem solving skills;</w:t>
            </w:r>
          </w:p>
          <w:p w14:paraId="6D0812C9" w14:textId="77777777" w:rsidR="00772782" w:rsidRPr="0025600F" w:rsidRDefault="00772782" w:rsidP="0077278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Analytical skills;</w:t>
            </w:r>
          </w:p>
          <w:p w14:paraId="69C5A8EB" w14:textId="77777777" w:rsidR="00772782" w:rsidRPr="0025600F" w:rsidRDefault="00772782" w:rsidP="0077278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Multi tasking;</w:t>
            </w:r>
          </w:p>
          <w:p w14:paraId="5EEE41F8" w14:textId="77777777" w:rsidR="00772782" w:rsidRPr="0025600F" w:rsidRDefault="00772782" w:rsidP="0077278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Quick learner;</w:t>
            </w:r>
          </w:p>
          <w:p w14:paraId="7565B7EF" w14:textId="77777777" w:rsidR="00772782" w:rsidRPr="0025600F" w:rsidRDefault="00772782" w:rsidP="0077278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Productive;</w:t>
            </w:r>
          </w:p>
          <w:p w14:paraId="5A4E3ACB" w14:textId="77777777" w:rsidR="00772782" w:rsidRPr="0025600F" w:rsidRDefault="00772782" w:rsidP="0077278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</w:pPr>
            <w:r w:rsidRPr="0025600F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val="en-GB" w:eastAsia="zh-CN" w:bidi="hi-IN"/>
              </w:rPr>
              <w:t>Used to work efficiently under pressure to meet deadlines.</w:t>
            </w:r>
          </w:p>
        </w:tc>
      </w:tr>
      <w:tr w:rsidR="004A757B" w:rsidRPr="00972EA3" w14:paraId="152439FB" w14:textId="77777777" w:rsidTr="00613A5F">
        <w:trPr>
          <w:trHeight w:val="57"/>
        </w:trPr>
        <w:tc>
          <w:tcPr>
            <w:tcW w:w="2552" w:type="dxa"/>
            <w:gridSpan w:val="2"/>
            <w:shd w:val="clear" w:color="auto" w:fill="F3F3F3"/>
            <w:vAlign w:val="center"/>
          </w:tcPr>
          <w:p w14:paraId="1BAE9F5B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4A757B" w:rsidRPr="00972EA3" w14:paraId="7FD36B12" w14:textId="77777777" w:rsidTr="00613A5F">
        <w:trPr>
          <w:trHeight w:val="2991"/>
        </w:trPr>
        <w:tc>
          <w:tcPr>
            <w:tcW w:w="2552" w:type="dxa"/>
            <w:shd w:val="clear" w:color="auto" w:fill="auto"/>
          </w:tcPr>
          <w:p w14:paraId="29D11672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br/>
              <w:t>PERSONAL Motivation</w:t>
            </w:r>
          </w:p>
        </w:tc>
        <w:tc>
          <w:tcPr>
            <w:tcW w:w="6729" w:type="dxa"/>
            <w:shd w:val="clear" w:color="auto" w:fill="auto"/>
          </w:tcPr>
          <w:p w14:paraId="235F29A5" w14:textId="5907FEFD" w:rsidR="00217864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Describe briefly candidate's motivation to assume a mission at EEAS ICT Division – Max ½ A4 page</w:t>
            </w:r>
          </w:p>
          <w:p w14:paraId="22CE0C26" w14:textId="77777777" w:rsidR="00B20042" w:rsidRPr="00B20042" w:rsidRDefault="00B20042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</w:p>
          <w:p w14:paraId="13FF41FD" w14:textId="77777777" w:rsidR="00B20042" w:rsidRPr="00B20042" w:rsidRDefault="00B20042" w:rsidP="00B20042">
            <w:pPr>
              <w:widowControl w:val="0"/>
              <w:suppressAutoHyphens/>
              <w:spacing w:after="0"/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</w:pPr>
            <w:r w:rsidRPr="00B20042">
              <w:rPr>
                <w:rFonts w:ascii="Arial" w:eastAsia="SimSun" w:hAnsi="Arial" w:cs="Mangal"/>
                <w:i/>
                <w:color w:val="3F3A38"/>
                <w:spacing w:val="-6"/>
                <w:kern w:val="1"/>
                <w:sz w:val="20"/>
                <w:lang w:eastAsia="zh-CN" w:bidi="hi-IN"/>
              </w:rPr>
              <w:t>A versatile, analytical and hard-working IT consultant, with a practical “get the things done” approach, who always perseveres to achieve the best results. Passionate about the automation of IT processes.</w:t>
            </w:r>
          </w:p>
          <w:p w14:paraId="5556D919" w14:textId="118E83B3" w:rsidR="00217864" w:rsidRPr="00972EA3" w:rsidRDefault="00217864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</w:pPr>
          </w:p>
        </w:tc>
      </w:tr>
      <w:tr w:rsidR="004A757B" w:rsidRPr="00972EA3" w14:paraId="0B9D5F54" w14:textId="77777777" w:rsidTr="00613A5F">
        <w:trPr>
          <w:trHeight w:val="57"/>
        </w:trPr>
        <w:tc>
          <w:tcPr>
            <w:tcW w:w="2552" w:type="dxa"/>
            <w:gridSpan w:val="2"/>
            <w:shd w:val="clear" w:color="auto" w:fill="F3F3F3"/>
            <w:vAlign w:val="center"/>
          </w:tcPr>
          <w:p w14:paraId="6CBF8D51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  <w:tr w:rsidR="004A757B" w:rsidRPr="00972EA3" w14:paraId="6D42DB52" w14:textId="77777777" w:rsidTr="00613A5F">
        <w:trPr>
          <w:trHeight w:val="1119"/>
        </w:trPr>
        <w:tc>
          <w:tcPr>
            <w:tcW w:w="2552" w:type="dxa"/>
            <w:shd w:val="clear" w:color="auto" w:fill="auto"/>
            <w:vAlign w:val="center"/>
          </w:tcPr>
          <w:p w14:paraId="2F5ED995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Annexes</w:t>
            </w:r>
          </w:p>
          <w:p w14:paraId="64CDE837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5"/>
                <w:szCs w:val="15"/>
                <w:lang w:eastAsia="zh-CN" w:bidi="hi-IN"/>
              </w:rPr>
              <w:t>(to be provided)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4A5283EF" w14:textId="77777777" w:rsidR="004A757B" w:rsidRPr="00972EA3" w:rsidRDefault="004A757B" w:rsidP="004A757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Provide evidence of contractor's pre-evaluation report of candidate,</w:t>
            </w:r>
          </w:p>
          <w:p w14:paraId="5A9C4EA0" w14:textId="77777777" w:rsidR="004A757B" w:rsidRPr="00972EA3" w:rsidRDefault="004A757B" w:rsidP="004A757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 xml:space="preserve">Provide Bachelor and/or </w:t>
            </w:r>
            <w:proofErr w:type="gramStart"/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Master Degree</w:t>
            </w:r>
            <w:proofErr w:type="gramEnd"/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(s) proof, if any</w:t>
            </w:r>
          </w:p>
          <w:p w14:paraId="3981320F" w14:textId="77777777" w:rsidR="004A757B" w:rsidRPr="00972EA3" w:rsidRDefault="004A757B" w:rsidP="004A757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Provide copy of security clear</w:t>
            </w:r>
            <w:r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ance proof, if required in request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 xml:space="preserve"> form</w:t>
            </w:r>
          </w:p>
          <w:p w14:paraId="2C6A2C70" w14:textId="77777777" w:rsidR="004A757B" w:rsidRDefault="004A757B" w:rsidP="004A757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Provide technical certific</w:t>
            </w:r>
            <w:r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ate proofs, if required in request</w:t>
            </w: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 xml:space="preserve"> form</w:t>
            </w:r>
          </w:p>
          <w:p w14:paraId="00378701" w14:textId="77777777" w:rsidR="004A757B" w:rsidRPr="00972EA3" w:rsidRDefault="004A757B" w:rsidP="004A757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</w:pPr>
            <w:r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Provide Letter of Intent in case of freelancers or one-person companies</w:t>
            </w:r>
          </w:p>
        </w:tc>
      </w:tr>
      <w:tr w:rsidR="004A757B" w:rsidRPr="00972EA3" w14:paraId="5746FA10" w14:textId="77777777" w:rsidTr="00613A5F">
        <w:trPr>
          <w:trHeight w:val="554"/>
        </w:trPr>
        <w:tc>
          <w:tcPr>
            <w:tcW w:w="2552" w:type="dxa"/>
            <w:shd w:val="clear" w:color="auto" w:fill="auto"/>
            <w:vAlign w:val="center"/>
          </w:tcPr>
          <w:p w14:paraId="38E4CE34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  <w:t>Annexes</w:t>
            </w:r>
          </w:p>
          <w:p w14:paraId="3CC77B08" w14:textId="77777777" w:rsidR="004A757B" w:rsidRPr="00972EA3" w:rsidRDefault="004A757B" w:rsidP="00BB4BDF">
            <w:pPr>
              <w:widowControl w:val="0"/>
              <w:suppressLineNumbers/>
              <w:suppressAutoHyphens/>
              <w:spacing w:after="0"/>
              <w:ind w:right="283"/>
              <w:jc w:val="center"/>
              <w:rPr>
                <w:rFonts w:ascii="Arial" w:eastAsia="SimSun" w:hAnsi="Arial" w:cs="Mangal"/>
                <w:b/>
                <w:caps/>
                <w:color w:val="0E4194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5"/>
                <w:szCs w:val="15"/>
                <w:lang w:eastAsia="zh-CN" w:bidi="hi-IN"/>
              </w:rPr>
              <w:t>(optional)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4BC7A916" w14:textId="77777777" w:rsidR="004A757B" w:rsidRPr="00972EA3" w:rsidRDefault="004A757B" w:rsidP="004A757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Provide any extra relevant certificate proof (ex: additional trainings, etc.),</w:t>
            </w:r>
          </w:p>
          <w:p w14:paraId="45AEA043" w14:textId="77777777" w:rsidR="004A757B" w:rsidRPr="00972EA3" w:rsidRDefault="004A757B" w:rsidP="004A757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</w:pPr>
            <w:r w:rsidRPr="00972EA3">
              <w:rPr>
                <w:rFonts w:ascii="Arial" w:eastAsia="SimSun" w:hAnsi="Arial" w:cs="Mangal"/>
                <w:color w:val="1593CB"/>
                <w:spacing w:val="-6"/>
                <w:kern w:val="1"/>
                <w:sz w:val="20"/>
                <w:lang w:eastAsia="zh-CN" w:bidi="hi-IN"/>
              </w:rPr>
              <w:t>Any additional useful documentation you wish to provide</w:t>
            </w:r>
          </w:p>
        </w:tc>
      </w:tr>
      <w:tr w:rsidR="004A757B" w:rsidRPr="00972EA3" w14:paraId="27DCF3C1" w14:textId="77777777" w:rsidTr="00613A5F">
        <w:trPr>
          <w:trHeight w:val="57"/>
        </w:trPr>
        <w:tc>
          <w:tcPr>
            <w:tcW w:w="2552" w:type="dxa"/>
            <w:gridSpan w:val="2"/>
            <w:shd w:val="clear" w:color="auto" w:fill="F3F3F3"/>
            <w:vAlign w:val="center"/>
          </w:tcPr>
          <w:p w14:paraId="58F41BD7" w14:textId="77777777" w:rsidR="004A757B" w:rsidRPr="00972EA3" w:rsidRDefault="004A757B" w:rsidP="00BB4BDF">
            <w:pPr>
              <w:widowControl w:val="0"/>
              <w:suppressAutoHyphens/>
              <w:spacing w:after="0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8"/>
                <w:szCs w:val="8"/>
                <w:lang w:eastAsia="zh-CN" w:bidi="hi-IN"/>
              </w:rPr>
            </w:pPr>
          </w:p>
        </w:tc>
      </w:tr>
    </w:tbl>
    <w:p w14:paraId="511C7BE3" w14:textId="77777777" w:rsidR="00DF0BE3" w:rsidRDefault="00DF0BE3"/>
    <w:sectPr w:rsidR="00DF0BE3" w:rsidSect="004A757B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71D43A4"/>
    <w:multiLevelType w:val="hybridMultilevel"/>
    <w:tmpl w:val="6C5A1BB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A757B"/>
    <w:rsid w:val="000309EC"/>
    <w:rsid w:val="00083E61"/>
    <w:rsid w:val="000924DD"/>
    <w:rsid w:val="00092F28"/>
    <w:rsid w:val="000A5B44"/>
    <w:rsid w:val="000A5D57"/>
    <w:rsid w:val="000A75AF"/>
    <w:rsid w:val="000B6387"/>
    <w:rsid w:val="000B6A6A"/>
    <w:rsid w:val="000E19DA"/>
    <w:rsid w:val="000E6EBC"/>
    <w:rsid w:val="00114827"/>
    <w:rsid w:val="00123DCD"/>
    <w:rsid w:val="00140741"/>
    <w:rsid w:val="00141C20"/>
    <w:rsid w:val="001532FF"/>
    <w:rsid w:val="0018799C"/>
    <w:rsid w:val="001A3D31"/>
    <w:rsid w:val="001C7877"/>
    <w:rsid w:val="001C7E9A"/>
    <w:rsid w:val="001D2B7D"/>
    <w:rsid w:val="0021023C"/>
    <w:rsid w:val="002144A5"/>
    <w:rsid w:val="00217864"/>
    <w:rsid w:val="00237B6E"/>
    <w:rsid w:val="0025600F"/>
    <w:rsid w:val="002576EE"/>
    <w:rsid w:val="002A5CDE"/>
    <w:rsid w:val="002B2977"/>
    <w:rsid w:val="002D45C7"/>
    <w:rsid w:val="003032C3"/>
    <w:rsid w:val="00322287"/>
    <w:rsid w:val="00325467"/>
    <w:rsid w:val="00332D3A"/>
    <w:rsid w:val="00335F8A"/>
    <w:rsid w:val="003554B2"/>
    <w:rsid w:val="0037247F"/>
    <w:rsid w:val="003A7BEF"/>
    <w:rsid w:val="003C3FA1"/>
    <w:rsid w:val="003C752D"/>
    <w:rsid w:val="003C7B9F"/>
    <w:rsid w:val="003F23EB"/>
    <w:rsid w:val="004115C5"/>
    <w:rsid w:val="00441FB8"/>
    <w:rsid w:val="004528A8"/>
    <w:rsid w:val="00453C15"/>
    <w:rsid w:val="004971B9"/>
    <w:rsid w:val="004A757B"/>
    <w:rsid w:val="004B4871"/>
    <w:rsid w:val="004B60B2"/>
    <w:rsid w:val="004B6AA5"/>
    <w:rsid w:val="00515707"/>
    <w:rsid w:val="00531FDF"/>
    <w:rsid w:val="00566E3C"/>
    <w:rsid w:val="00571023"/>
    <w:rsid w:val="00576FE8"/>
    <w:rsid w:val="00585B5D"/>
    <w:rsid w:val="005C0F1C"/>
    <w:rsid w:val="005D5F2A"/>
    <w:rsid w:val="006041B6"/>
    <w:rsid w:val="00613A5F"/>
    <w:rsid w:val="0061762E"/>
    <w:rsid w:val="00622A7F"/>
    <w:rsid w:val="00631C37"/>
    <w:rsid w:val="00635218"/>
    <w:rsid w:val="006639AD"/>
    <w:rsid w:val="00682B05"/>
    <w:rsid w:val="006B3E43"/>
    <w:rsid w:val="006B6E55"/>
    <w:rsid w:val="006C2D07"/>
    <w:rsid w:val="006C4C49"/>
    <w:rsid w:val="006D01B5"/>
    <w:rsid w:val="006F1DCC"/>
    <w:rsid w:val="006F77C0"/>
    <w:rsid w:val="00715CC0"/>
    <w:rsid w:val="007436C2"/>
    <w:rsid w:val="00772782"/>
    <w:rsid w:val="007865A5"/>
    <w:rsid w:val="0079386B"/>
    <w:rsid w:val="007A2CF4"/>
    <w:rsid w:val="007B11CF"/>
    <w:rsid w:val="007F6B7C"/>
    <w:rsid w:val="008302F7"/>
    <w:rsid w:val="00830BE2"/>
    <w:rsid w:val="008355C6"/>
    <w:rsid w:val="00850411"/>
    <w:rsid w:val="00861E1E"/>
    <w:rsid w:val="008677A6"/>
    <w:rsid w:val="00891A32"/>
    <w:rsid w:val="008A4924"/>
    <w:rsid w:val="008D0B13"/>
    <w:rsid w:val="00903A35"/>
    <w:rsid w:val="00951601"/>
    <w:rsid w:val="009565B1"/>
    <w:rsid w:val="009566B0"/>
    <w:rsid w:val="009659A4"/>
    <w:rsid w:val="00967E1C"/>
    <w:rsid w:val="00971A5D"/>
    <w:rsid w:val="00980F0F"/>
    <w:rsid w:val="00981E92"/>
    <w:rsid w:val="009A1FB4"/>
    <w:rsid w:val="009A71A6"/>
    <w:rsid w:val="009D4D85"/>
    <w:rsid w:val="009D6057"/>
    <w:rsid w:val="009E0A5B"/>
    <w:rsid w:val="009E5666"/>
    <w:rsid w:val="009F70B3"/>
    <w:rsid w:val="00A024B0"/>
    <w:rsid w:val="00A02E77"/>
    <w:rsid w:val="00A27FC4"/>
    <w:rsid w:val="00A674CA"/>
    <w:rsid w:val="00A678FE"/>
    <w:rsid w:val="00A83EDE"/>
    <w:rsid w:val="00A925DE"/>
    <w:rsid w:val="00A9701C"/>
    <w:rsid w:val="00AB3C9F"/>
    <w:rsid w:val="00AC1D5D"/>
    <w:rsid w:val="00AD1CB2"/>
    <w:rsid w:val="00AE4D62"/>
    <w:rsid w:val="00AF2D97"/>
    <w:rsid w:val="00B11F0B"/>
    <w:rsid w:val="00B20042"/>
    <w:rsid w:val="00B22678"/>
    <w:rsid w:val="00B41193"/>
    <w:rsid w:val="00B65BA8"/>
    <w:rsid w:val="00B87613"/>
    <w:rsid w:val="00B87D58"/>
    <w:rsid w:val="00BA0DE4"/>
    <w:rsid w:val="00BB4BDF"/>
    <w:rsid w:val="00BD63EE"/>
    <w:rsid w:val="00C0304B"/>
    <w:rsid w:val="00C10027"/>
    <w:rsid w:val="00C311BA"/>
    <w:rsid w:val="00C51F47"/>
    <w:rsid w:val="00C64A26"/>
    <w:rsid w:val="00C957C4"/>
    <w:rsid w:val="00C97A9A"/>
    <w:rsid w:val="00CB62FE"/>
    <w:rsid w:val="00D30754"/>
    <w:rsid w:val="00D324E8"/>
    <w:rsid w:val="00D43687"/>
    <w:rsid w:val="00D63253"/>
    <w:rsid w:val="00D975CB"/>
    <w:rsid w:val="00DA39A6"/>
    <w:rsid w:val="00DC03D0"/>
    <w:rsid w:val="00DE4A5B"/>
    <w:rsid w:val="00DF0BE3"/>
    <w:rsid w:val="00E107B2"/>
    <w:rsid w:val="00E12B29"/>
    <w:rsid w:val="00E53206"/>
    <w:rsid w:val="00E56B92"/>
    <w:rsid w:val="00E82E9F"/>
    <w:rsid w:val="00EA16A9"/>
    <w:rsid w:val="00EB38C2"/>
    <w:rsid w:val="00ED048B"/>
    <w:rsid w:val="00EE5181"/>
    <w:rsid w:val="00EF3A2E"/>
    <w:rsid w:val="00EF78E2"/>
    <w:rsid w:val="00F62FB2"/>
    <w:rsid w:val="00F63CB5"/>
    <w:rsid w:val="00F63CF2"/>
    <w:rsid w:val="00F754C8"/>
    <w:rsid w:val="00F810CB"/>
    <w:rsid w:val="00FD12F8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BBE0"/>
  <w15:chartTrackingRefBased/>
  <w15:docId w15:val="{6660525F-06B6-274A-A60F-EEF5F5FB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rsid w:val="004A757B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B2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F754C8"/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754C8"/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ListParagraph">
    <w:name w:val="List Paragraph"/>
    <w:basedOn w:val="Normal"/>
    <w:rsid w:val="00092F28"/>
    <w:pPr>
      <w:spacing w:after="160" w:line="259" w:lineRule="auto"/>
      <w:ind w:left="720"/>
    </w:pPr>
    <w:rPr>
      <w:lang w:val="pt-PT"/>
    </w:rPr>
  </w:style>
  <w:style w:type="character" w:styleId="Hyperlink">
    <w:name w:val="Hyperlink"/>
    <w:uiPriority w:val="99"/>
    <w:unhideWhenUsed/>
    <w:rsid w:val="009D6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E3FD950E21E48A49A4AE9B0D5F30D" ma:contentTypeVersion="4" ma:contentTypeDescription="Create a new document." ma:contentTypeScope="" ma:versionID="48ef6dd1d95124423cd6fec9e92a4e7e">
  <xsd:schema xmlns:xsd="http://www.w3.org/2001/XMLSchema" xmlns:xs="http://www.w3.org/2001/XMLSchema" xmlns:p="http://schemas.microsoft.com/office/2006/metadata/properties" xmlns:ns2="6fd18c01-bc2d-4d18-866c-5d9b788253e6" xmlns:ns3="373fd4a3-54b1-4a89-aa68-abe6c9f2f710" targetNamespace="http://schemas.microsoft.com/office/2006/metadata/properties" ma:root="true" ma:fieldsID="ef3753d27689633be0ad2e6e44c988f1" ns2:_="" ns3:_="">
    <xsd:import namespace="6fd18c01-bc2d-4d18-866c-5d9b788253e6"/>
    <xsd:import namespace="373fd4a3-54b1-4a89-aa68-abe6c9f2f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18c01-bc2d-4d18-866c-5d9b78825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fd4a3-54b1-4a89-aa68-abe6c9f2f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5F65C-321F-46B2-B7A7-DDCB5EF08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18c01-bc2d-4d18-866c-5d9b788253e6"/>
    <ds:schemaRef ds:uri="373fd4a3-54b1-4a89-aa68-abe6c9f2f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4CDBC-D694-4D85-AB78-D51A6A598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1581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DURRENBERGER B (EEAS)</dc:creator>
  <cp:keywords/>
  <cp:lastModifiedBy>Nelson Luis Pincho</cp:lastModifiedBy>
  <cp:revision>2</cp:revision>
  <dcterms:created xsi:type="dcterms:W3CDTF">2019-03-13T22:07:00Z</dcterms:created>
  <dcterms:modified xsi:type="dcterms:W3CDTF">2019-03-13T22:07:00Z</dcterms:modified>
</cp:coreProperties>
</file>